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27BF" w14:textId="27325562" w:rsidR="00BE56B5" w:rsidRDefault="008419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CREDENCIAMENTO ENAGRO</w:t>
      </w:r>
    </w:p>
    <w:p w14:paraId="51026A24" w14:textId="64AEC33D" w:rsidR="00FC7330" w:rsidRDefault="00FC7330">
      <w:pPr>
        <w:spacing w:line="360" w:lineRule="auto"/>
        <w:jc w:val="center"/>
        <w:rPr>
          <w:b/>
          <w:sz w:val="22"/>
          <w:szCs w:val="22"/>
        </w:rPr>
      </w:pPr>
    </w:p>
    <w:p w14:paraId="51F640B3" w14:textId="2AD21258" w:rsidR="00FC7330" w:rsidRDefault="00FC7330" w:rsidP="00FC73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Agente de Desenvolvimento de Pessoas</w:t>
      </w:r>
    </w:p>
    <w:p w14:paraId="581693F5" w14:textId="4D7889C0" w:rsidR="00FC7330" w:rsidRDefault="00FC7330" w:rsidP="00FC73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Instrutor</w:t>
      </w:r>
    </w:p>
    <w:p w14:paraId="25EA6522" w14:textId="4AD90A87" w:rsidR="008C214E" w:rsidRPr="00D40535" w:rsidRDefault="008C214E" w:rsidP="008C214E">
      <w:pPr>
        <w:spacing w:line="360" w:lineRule="auto"/>
        <w:jc w:val="center"/>
        <w:rPr>
          <w:sz w:val="20"/>
          <w:szCs w:val="20"/>
        </w:rPr>
      </w:pPr>
    </w:p>
    <w:tbl>
      <w:tblPr>
        <w:tblStyle w:val="TableGrid"/>
        <w:tblW w:w="9801" w:type="dxa"/>
        <w:tblInd w:w="-25" w:type="dxa"/>
        <w:tblCellMar>
          <w:top w:w="5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887"/>
        <w:gridCol w:w="897"/>
        <w:gridCol w:w="4017"/>
      </w:tblGrid>
      <w:tr w:rsidR="00D40535" w14:paraId="577B3B72" w14:textId="77777777" w:rsidTr="00FC7330">
        <w:trPr>
          <w:trHeight w:val="304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9C3CC24" w14:textId="650B3205" w:rsidR="00D40535" w:rsidRPr="009F7698" w:rsidRDefault="00D40535" w:rsidP="00FC7330">
            <w:pPr>
              <w:tabs>
                <w:tab w:val="center" w:pos="4823"/>
              </w:tabs>
              <w:spacing w:line="259" w:lineRule="auto"/>
              <w:rPr>
                <w:b/>
              </w:rPr>
            </w:pPr>
            <w:r w:rsidRPr="009F7698">
              <w:rPr>
                <w:b/>
              </w:rPr>
              <w:t xml:space="preserve">1.  DADOS DO CANDIDATO </w:t>
            </w:r>
            <w:r w:rsidR="00FC7330">
              <w:rPr>
                <w:b/>
              </w:rPr>
              <w:tab/>
            </w:r>
          </w:p>
        </w:tc>
      </w:tr>
      <w:tr w:rsidR="00D40535" w14:paraId="289CBE94" w14:textId="77777777" w:rsidTr="00D40535">
        <w:trPr>
          <w:trHeight w:val="745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715C" w14:textId="77777777" w:rsidR="00D40535" w:rsidRDefault="00D40535" w:rsidP="00081A1D">
            <w:pPr>
              <w:spacing w:line="259" w:lineRule="auto"/>
            </w:pPr>
            <w:r>
              <w:t xml:space="preserve">1.1. Nome completo, sem abreviação: </w:t>
            </w:r>
          </w:p>
          <w:p w14:paraId="189DB44F" w14:textId="77777777" w:rsidR="00D40535" w:rsidRDefault="00D40535" w:rsidP="00081A1D">
            <w:pPr>
              <w:spacing w:line="259" w:lineRule="auto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506" w14:textId="77777777" w:rsidR="00D40535" w:rsidRDefault="00D40535" w:rsidP="00081A1D">
            <w:pPr>
              <w:spacing w:line="259" w:lineRule="auto"/>
              <w:ind w:left="4"/>
            </w:pPr>
            <w:r>
              <w:t xml:space="preserve">1.2. Telefone para contato: </w:t>
            </w:r>
          </w:p>
        </w:tc>
      </w:tr>
      <w:tr w:rsidR="00D40535" w14:paraId="22EB8756" w14:textId="77777777" w:rsidTr="00D40535">
        <w:trPr>
          <w:trHeight w:val="595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FEF" w14:textId="77777777" w:rsidR="00D40535" w:rsidRDefault="00D40535" w:rsidP="00081A1D">
            <w:pPr>
              <w:spacing w:line="259" w:lineRule="auto"/>
            </w:pPr>
            <w:r>
              <w:t xml:space="preserve">1.3 Endereço eletrônico (e-mail): </w:t>
            </w:r>
          </w:p>
          <w:p w14:paraId="02CC7833" w14:textId="77777777" w:rsidR="00D40535" w:rsidRDefault="00D40535" w:rsidP="00081A1D">
            <w:pPr>
              <w:spacing w:line="259" w:lineRule="auto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DDDE" w14:textId="77777777" w:rsidR="00D40535" w:rsidRDefault="00D40535" w:rsidP="00081A1D">
            <w:pPr>
              <w:spacing w:line="259" w:lineRule="auto"/>
              <w:ind w:left="4"/>
            </w:pPr>
            <w:r>
              <w:t xml:space="preserve">1.4.  Data de admissão: </w:t>
            </w:r>
          </w:p>
        </w:tc>
      </w:tr>
      <w:tr w:rsidR="00D40535" w14:paraId="381D2106" w14:textId="77777777" w:rsidTr="00D40535">
        <w:trPr>
          <w:trHeight w:val="600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B832" w14:textId="77777777" w:rsidR="00D40535" w:rsidRDefault="00D40535" w:rsidP="00081A1D">
            <w:pPr>
              <w:spacing w:line="259" w:lineRule="auto"/>
            </w:pPr>
            <w:r>
              <w:t xml:space="preserve">1.5.  Matrícula SIAPE: </w:t>
            </w:r>
          </w:p>
          <w:p w14:paraId="49AE3AB8" w14:textId="77777777" w:rsidR="00D40535" w:rsidRDefault="00D40535" w:rsidP="00081A1D">
            <w:pPr>
              <w:spacing w:line="259" w:lineRule="auto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758B" w14:textId="77777777" w:rsidR="00D40535" w:rsidRDefault="00D40535" w:rsidP="00081A1D">
            <w:pPr>
              <w:spacing w:line="259" w:lineRule="auto"/>
              <w:ind w:left="4"/>
            </w:pPr>
            <w:r>
              <w:t xml:space="preserve">1.6.  Data de nascimento: </w:t>
            </w:r>
          </w:p>
        </w:tc>
      </w:tr>
      <w:tr w:rsidR="00D40535" w14:paraId="61F2DE6E" w14:textId="77777777" w:rsidTr="00D40535">
        <w:trPr>
          <w:trHeight w:val="600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09D" w14:textId="77777777" w:rsidR="00D40535" w:rsidRDefault="00D40535" w:rsidP="00081A1D">
            <w:pPr>
              <w:spacing w:line="259" w:lineRule="auto"/>
            </w:pPr>
            <w:r>
              <w:t xml:space="preserve">1.7.  Cargo: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3448" w14:textId="77777777" w:rsidR="00D40535" w:rsidRDefault="00D40535" w:rsidP="00081A1D">
            <w:pPr>
              <w:spacing w:line="259" w:lineRule="auto"/>
              <w:ind w:left="4"/>
            </w:pPr>
            <w:r>
              <w:t xml:space="preserve">1.8.  Órgão de origem: </w:t>
            </w:r>
          </w:p>
          <w:p w14:paraId="51AC818D" w14:textId="77777777" w:rsidR="00D40535" w:rsidRDefault="00D40535" w:rsidP="00081A1D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D40535" w14:paraId="09ECA621" w14:textId="77777777" w:rsidTr="00D40535">
        <w:trPr>
          <w:trHeight w:val="600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047E" w14:textId="77777777" w:rsidR="00D40535" w:rsidRDefault="00D40535" w:rsidP="00081A1D">
            <w:pPr>
              <w:spacing w:line="259" w:lineRule="auto"/>
            </w:pPr>
            <w:r>
              <w:t xml:space="preserve">1.9.  Unidade de Exercício: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2A25" w14:textId="77777777" w:rsidR="00D40535" w:rsidRDefault="00D40535" w:rsidP="00081A1D">
            <w:pPr>
              <w:spacing w:line="259" w:lineRule="auto"/>
              <w:ind w:left="4"/>
            </w:pPr>
            <w:r>
              <w:t xml:space="preserve">1.10.  UF: </w:t>
            </w:r>
          </w:p>
          <w:p w14:paraId="663E9525" w14:textId="77777777" w:rsidR="00D40535" w:rsidRDefault="00D40535" w:rsidP="00081A1D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D40535" w14:paraId="70CD7DC7" w14:textId="77777777" w:rsidTr="00D40535">
        <w:trPr>
          <w:trHeight w:val="1478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F2DD" w14:textId="77777777" w:rsidR="00D40535" w:rsidRDefault="00D40535" w:rsidP="00081A1D">
            <w:pPr>
              <w:spacing w:line="259" w:lineRule="auto"/>
            </w:pPr>
            <w:r>
              <w:t>1.11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Servidor Público Federal: </w:t>
            </w:r>
          </w:p>
          <w:p w14:paraId="6A4AEEEF" w14:textId="77777777" w:rsidR="00D40535" w:rsidRDefault="00D40535" w:rsidP="00081A1D">
            <w:pPr>
              <w:spacing w:line="259" w:lineRule="auto"/>
            </w:pPr>
            <w:r>
              <w:t xml:space="preserve"> </w:t>
            </w:r>
          </w:p>
          <w:p w14:paraId="57BD412E" w14:textId="11FEE114" w:rsidR="00D40535" w:rsidRDefault="00D40535" w:rsidP="00081A1D">
            <w:pPr>
              <w:spacing w:line="259" w:lineRule="auto"/>
            </w:pPr>
            <w:proofErr w:type="gramStart"/>
            <w:r>
              <w:t>(</w:t>
            </w:r>
            <w:r w:rsidR="00FC7330">
              <w:t xml:space="preserve">  </w:t>
            </w:r>
            <w:proofErr w:type="gramEnd"/>
            <w:r>
              <w:t xml:space="preserve"> ) Servidor do Mapa. </w:t>
            </w:r>
          </w:p>
          <w:p w14:paraId="127A734E" w14:textId="730880B9" w:rsidR="00D40535" w:rsidRDefault="00D40535" w:rsidP="00081A1D">
            <w:pPr>
              <w:spacing w:line="259" w:lineRule="auto"/>
            </w:pPr>
            <w:proofErr w:type="gramStart"/>
            <w:r>
              <w:t xml:space="preserve">( </w:t>
            </w:r>
            <w:r w:rsidR="00FC7330">
              <w:t xml:space="preserve"> </w:t>
            </w:r>
            <w:proofErr w:type="gramEnd"/>
            <w:r w:rsidR="00FC7330">
              <w:t xml:space="preserve"> </w:t>
            </w:r>
            <w:r>
              <w:t xml:space="preserve">) outro: </w:t>
            </w:r>
          </w:p>
          <w:p w14:paraId="7EA638E5" w14:textId="77777777" w:rsidR="00D40535" w:rsidRDefault="00D40535" w:rsidP="00081A1D">
            <w:pPr>
              <w:spacing w:line="259" w:lineRule="auto"/>
            </w:pPr>
          </w:p>
          <w:p w14:paraId="49E1A6EC" w14:textId="77777777" w:rsidR="00D40535" w:rsidRDefault="00D40535" w:rsidP="00081A1D">
            <w:pPr>
              <w:spacing w:line="259" w:lineRule="auto"/>
            </w:pPr>
            <w:r>
              <w:t xml:space="preserve">Tempo de serviço:  </w:t>
            </w:r>
          </w:p>
        </w:tc>
      </w:tr>
      <w:tr w:rsidR="00FC7330" w14:paraId="7825E6F5" w14:textId="77777777" w:rsidTr="00FC7330">
        <w:trPr>
          <w:trHeight w:val="34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E0104E7" w14:textId="6E66C182" w:rsidR="00FC7330" w:rsidRPr="00FC7330" w:rsidRDefault="00FC7330" w:rsidP="00081A1D">
            <w:pPr>
              <w:spacing w:line="259" w:lineRule="auto"/>
              <w:rPr>
                <w:b/>
              </w:rPr>
            </w:pPr>
            <w:r w:rsidRPr="00FC7330">
              <w:rPr>
                <w:b/>
              </w:rPr>
              <w:t xml:space="preserve">CREDENCIAMENTO PARA </w:t>
            </w:r>
          </w:p>
        </w:tc>
      </w:tr>
      <w:tr w:rsidR="00FC7330" w14:paraId="2D77CC96" w14:textId="77777777" w:rsidTr="00FC7330">
        <w:trPr>
          <w:trHeight w:val="34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16B9" w14:textId="77777777" w:rsidR="00FC7330" w:rsidRDefault="00FC7330" w:rsidP="00081A1D">
            <w:pPr>
              <w:spacing w:line="259" w:lineRule="auto"/>
            </w:pPr>
          </w:p>
          <w:p w14:paraId="13C5A849" w14:textId="3239B52C" w:rsidR="00FC7330" w:rsidRDefault="00FC7330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 Agente de Desenvolvimento de Pessoas</w:t>
            </w:r>
          </w:p>
          <w:p w14:paraId="34F21E9E" w14:textId="77777777" w:rsidR="00FC7330" w:rsidRDefault="00FC7330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 Instrutor</w:t>
            </w:r>
          </w:p>
          <w:p w14:paraId="4FEF6162" w14:textId="64BCAAD2" w:rsidR="00FC7330" w:rsidRDefault="00FC7330" w:rsidP="00081A1D">
            <w:pPr>
              <w:spacing w:line="259" w:lineRule="auto"/>
            </w:pPr>
          </w:p>
        </w:tc>
      </w:tr>
      <w:tr w:rsidR="00FC7330" w14:paraId="34C783FA" w14:textId="77777777" w:rsidTr="00FC7330">
        <w:trPr>
          <w:trHeight w:val="34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C109F99" w14:textId="0834CBCC" w:rsidR="00FC7330" w:rsidRPr="00FC7330" w:rsidRDefault="00FC7330" w:rsidP="00081A1D">
            <w:pPr>
              <w:spacing w:line="259" w:lineRule="auto"/>
              <w:rPr>
                <w:b/>
              </w:rPr>
            </w:pPr>
            <w:r w:rsidRPr="00FC7330">
              <w:rPr>
                <w:b/>
              </w:rPr>
              <w:t>CRITÉRIOS ESPECÍFICOS PARA INSTRUTOR</w:t>
            </w:r>
          </w:p>
        </w:tc>
      </w:tr>
      <w:tr w:rsidR="00D40535" w14:paraId="1589D315" w14:textId="77777777" w:rsidTr="00D40535">
        <w:trPr>
          <w:trHeight w:val="1483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787" w14:textId="77777777" w:rsidR="00D40535" w:rsidRDefault="00D40535" w:rsidP="00081A1D">
            <w:pPr>
              <w:spacing w:line="259" w:lineRule="auto"/>
            </w:pPr>
            <w:r>
              <w:t xml:space="preserve">1.12.  Formação Profissional:  </w:t>
            </w:r>
          </w:p>
          <w:p w14:paraId="5DE1EFD0" w14:textId="77777777" w:rsidR="00D40535" w:rsidRDefault="00D40535" w:rsidP="00081A1D">
            <w:pPr>
              <w:spacing w:line="259" w:lineRule="auto"/>
              <w:ind w:left="902"/>
            </w:pPr>
            <w:r>
              <w:t xml:space="preserve"> </w:t>
            </w:r>
          </w:p>
          <w:p w14:paraId="3FB9DA20" w14:textId="0A8552B4" w:rsidR="00D40535" w:rsidRDefault="00D40535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Nível médio com cinco anos de experiência na área </w:t>
            </w:r>
            <w:r w:rsidR="00FC7330">
              <w:t>de interesse.</w:t>
            </w:r>
            <w:r>
              <w:rPr>
                <w:color w:val="FF0000"/>
              </w:rPr>
              <w:t xml:space="preserve"> </w:t>
            </w:r>
          </w:p>
          <w:p w14:paraId="57F1D61D" w14:textId="77777777" w:rsidR="00D40535" w:rsidRDefault="00D40535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Graduação completa  </w:t>
            </w:r>
          </w:p>
          <w:p w14:paraId="73B0043A" w14:textId="77777777" w:rsidR="00D40535" w:rsidRDefault="00D40535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Pós-Graduação (especialização, mestrado ou doutorado) </w:t>
            </w:r>
          </w:p>
          <w:p w14:paraId="429F2247" w14:textId="0C468650" w:rsidR="00D40535" w:rsidRDefault="00D40535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Pós-Graduação (especialização, mestrado ou doutorado) na área </w:t>
            </w:r>
            <w:r w:rsidR="00FC7330">
              <w:t>de interesse.</w:t>
            </w:r>
          </w:p>
          <w:p w14:paraId="6DF2C559" w14:textId="77777777" w:rsidR="00D40535" w:rsidRDefault="00D40535" w:rsidP="00081A1D">
            <w:pPr>
              <w:spacing w:line="259" w:lineRule="auto"/>
            </w:pPr>
          </w:p>
        </w:tc>
      </w:tr>
      <w:tr w:rsidR="00D40535" w14:paraId="18D815B4" w14:textId="77777777" w:rsidTr="00D40535">
        <w:trPr>
          <w:trHeight w:val="60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87E5" w14:textId="13BFE888" w:rsidR="00D40535" w:rsidRDefault="00D40535" w:rsidP="00081A1D">
            <w:pPr>
              <w:spacing w:line="259" w:lineRule="auto"/>
            </w:pPr>
            <w:r>
              <w:t xml:space="preserve">1.13. Experiência técnica na área </w:t>
            </w:r>
            <w:r w:rsidR="0084192C">
              <w:t>de interesse</w:t>
            </w:r>
            <w:r>
              <w:t xml:space="preserve">: _______ anos </w:t>
            </w:r>
          </w:p>
          <w:p w14:paraId="62315007" w14:textId="77777777" w:rsidR="00D40535" w:rsidRDefault="00D40535" w:rsidP="00081A1D">
            <w:pPr>
              <w:spacing w:line="259" w:lineRule="auto"/>
            </w:pPr>
            <w:r>
              <w:t xml:space="preserve"> </w:t>
            </w:r>
          </w:p>
        </w:tc>
      </w:tr>
      <w:tr w:rsidR="00D40535" w14:paraId="21E57862" w14:textId="77777777" w:rsidTr="00D40535">
        <w:trPr>
          <w:trHeight w:val="1445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6937" w14:textId="77777777" w:rsidR="00D40535" w:rsidRDefault="00D40535" w:rsidP="00081A1D">
            <w:pPr>
              <w:spacing w:line="259" w:lineRule="auto"/>
            </w:pPr>
            <w:r>
              <w:t xml:space="preserve">1.14. Experiência Docente nos últimos 5 anos: </w:t>
            </w:r>
          </w:p>
          <w:p w14:paraId="1462401F" w14:textId="77777777" w:rsidR="00D40535" w:rsidRDefault="00D40535" w:rsidP="00081A1D">
            <w:pPr>
              <w:spacing w:line="259" w:lineRule="auto"/>
              <w:ind w:left="422"/>
            </w:pPr>
            <w:r>
              <w:t xml:space="preserve"> </w:t>
            </w:r>
          </w:p>
          <w:p w14:paraId="18429046" w14:textId="77777777" w:rsidR="00D40535" w:rsidRDefault="00D40535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condução de seminário, palestra, workshop, com carga horária a partir de 4 horas/aula</w:t>
            </w:r>
          </w:p>
          <w:p w14:paraId="4CA58AF2" w14:textId="77777777" w:rsidR="00D40535" w:rsidRDefault="00D40535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evento de capacitação, com carga horária  mínima de 8 horas/aula e máxima de 20 horas/aula</w:t>
            </w:r>
          </w:p>
          <w:p w14:paraId="05D044A1" w14:textId="77777777" w:rsidR="00D40535" w:rsidRDefault="00D40535" w:rsidP="00081A1D">
            <w:pPr>
              <w:spacing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evento de capacitação, com carga horária superior a 20 horas/aula </w:t>
            </w:r>
          </w:p>
        </w:tc>
      </w:tr>
      <w:tr w:rsidR="00D40535" w14:paraId="0AC64607" w14:textId="77777777" w:rsidTr="00D40535">
        <w:trPr>
          <w:trHeight w:val="1642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FB4C" w14:textId="77777777" w:rsidR="00D40535" w:rsidRDefault="00D40535" w:rsidP="00081A1D">
            <w:pPr>
              <w:spacing w:line="259" w:lineRule="auto"/>
              <w:ind w:left="1"/>
            </w:pPr>
            <w:r>
              <w:lastRenderedPageBreak/>
              <w:t xml:space="preserve">1.15. Cursos de Aperfeiçoamento Correlatos:   </w:t>
            </w:r>
          </w:p>
          <w:p w14:paraId="13809F8D" w14:textId="77777777" w:rsidR="00D40535" w:rsidRDefault="00D40535" w:rsidP="00081A1D">
            <w:pPr>
              <w:spacing w:line="259" w:lineRule="auto"/>
              <w:ind w:left="1"/>
            </w:pPr>
          </w:p>
          <w:p w14:paraId="4875B153" w14:textId="77777777" w:rsidR="00D40535" w:rsidRDefault="00D40535" w:rsidP="00081A1D">
            <w:pPr>
              <w:spacing w:line="25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Sim</w:t>
            </w:r>
          </w:p>
          <w:p w14:paraId="66209378" w14:textId="77777777" w:rsidR="00D40535" w:rsidRDefault="00D40535" w:rsidP="00081A1D">
            <w:pPr>
              <w:spacing w:line="25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D40535" w14:paraId="75D0B109" w14:textId="77777777" w:rsidTr="00D40535">
        <w:trPr>
          <w:trHeight w:val="1988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2F71" w14:textId="77777777" w:rsidR="00D40535" w:rsidRDefault="00D40535" w:rsidP="00081A1D">
            <w:pPr>
              <w:spacing w:line="259" w:lineRule="auto"/>
              <w:ind w:left="1"/>
            </w:pPr>
            <w:r>
              <w:t xml:space="preserve">1.16.  Última avaliação como instrutor: </w:t>
            </w:r>
          </w:p>
          <w:p w14:paraId="0B1DE509" w14:textId="77777777" w:rsidR="00D40535" w:rsidRDefault="00D40535" w:rsidP="00081A1D">
            <w:pPr>
              <w:spacing w:line="259" w:lineRule="auto"/>
              <w:ind w:left="1"/>
            </w:pPr>
          </w:p>
          <w:p w14:paraId="14E83BCD" w14:textId="77777777" w:rsidR="00D40535" w:rsidRDefault="00D40535" w:rsidP="00081A1D">
            <w:pPr>
              <w:spacing w:line="25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O servidor não possui Avaliação de Reação </w:t>
            </w:r>
          </w:p>
          <w:p w14:paraId="2C4ADD6C" w14:textId="77777777" w:rsidR="00D40535" w:rsidRDefault="00D40535" w:rsidP="00081A1D">
            <w:pPr>
              <w:spacing w:line="25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Abaixo de 70% (setenta por cento) de aproveitamento </w:t>
            </w:r>
          </w:p>
          <w:p w14:paraId="4F1D49AE" w14:textId="77777777" w:rsidR="00D40535" w:rsidRDefault="00D40535" w:rsidP="00081A1D">
            <w:pPr>
              <w:spacing w:line="25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De 70% (setenta por cento) a 90% (noventa por cento) de aproveitamento </w:t>
            </w:r>
          </w:p>
          <w:p w14:paraId="31A0830F" w14:textId="77777777" w:rsidR="00D40535" w:rsidRDefault="00D40535" w:rsidP="00081A1D">
            <w:pPr>
              <w:spacing w:line="25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Acima de 90% (noventa por cento) de aproveitamento </w:t>
            </w:r>
          </w:p>
        </w:tc>
      </w:tr>
      <w:tr w:rsidR="00FC7330" w14:paraId="0C14E72A" w14:textId="77777777" w:rsidTr="0062416E">
        <w:trPr>
          <w:trHeight w:val="1988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A0E1" w14:textId="77777777" w:rsidR="00FC7330" w:rsidRDefault="00FC7330" w:rsidP="00081A1D">
            <w:pPr>
              <w:spacing w:line="259" w:lineRule="auto"/>
              <w:ind w:left="1"/>
            </w:pPr>
            <w:r>
              <w:t>1.17. Áreas de Interesse:</w:t>
            </w:r>
          </w:p>
          <w:p w14:paraId="39E618A7" w14:textId="77777777" w:rsidR="00FC7330" w:rsidRDefault="00FC7330" w:rsidP="00081A1D">
            <w:pPr>
              <w:spacing w:line="259" w:lineRule="auto"/>
              <w:ind w:left="1"/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3"/>
              <w:gridCol w:w="4823"/>
            </w:tblGrid>
            <w:tr w:rsidR="0062416E" w14:paraId="153472F6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6B396DC1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Gestão Pública:</w:t>
                  </w:r>
                </w:p>
              </w:tc>
            </w:tr>
            <w:tr w:rsidR="0062416E" w14:paraId="458F6F00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182B05EF" w14:textId="3BDD05E4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Rede SICONV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 )  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Direito Administrativo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Processo de Sindicância Administrativa Disciplinar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Improbidade Administrativa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Lei de Responsabilidade Fiscal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Orçamento Público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SIAFI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Pregão Eletrônico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Sistemas Contábeis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Contabilidade Pública</w:t>
                  </w:r>
                </w:p>
              </w:tc>
            </w:tr>
            <w:tr w:rsidR="0062416E" w14:paraId="2B233FD4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2AA2304A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Orçamento e Finanças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Públicas :</w:t>
                  </w:r>
                  <w:proofErr w:type="gramEnd"/>
                </w:p>
              </w:tc>
            </w:tr>
            <w:tr w:rsidR="0062416E" w14:paraId="7F4B7D20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025483A8" w14:textId="6D039E0B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Orçamento Público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SIAFI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Pregão Eletrônico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Sistemas Contábeis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Contabilidade pública</w:t>
                  </w:r>
                </w:p>
              </w:tc>
            </w:tr>
            <w:tr w:rsidR="0062416E" w14:paraId="01EF78C0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0E0C1E34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Gestão Administrativa:</w:t>
                  </w:r>
                </w:p>
              </w:tc>
            </w:tr>
            <w:tr w:rsidR="0062416E" w14:paraId="7AD642F0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AF818A4" w14:textId="4F9E7022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Gestão de Contratos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Gestão de Compras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Gestão de Frotas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Gestão de Patrimônio e Almoxarifado</w:t>
                  </w:r>
                </w:p>
              </w:tc>
            </w:tr>
            <w:tr w:rsidR="0062416E" w14:paraId="1F3E5E2E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08D2EF98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Gestão do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Conhecimento :</w:t>
                  </w:r>
                  <w:proofErr w:type="gramEnd"/>
                </w:p>
              </w:tc>
            </w:tr>
            <w:tr w:rsidR="0062416E" w14:paraId="136CF795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36AFDAE3" w14:textId="5A78444F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Gestão do Conhecimento no Setor Público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Propriedade Intelectual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Gestão de Documentos da Administração Pública</w:t>
                  </w:r>
                </w:p>
              </w:tc>
            </w:tr>
            <w:tr w:rsidR="0062416E" w14:paraId="24ED7033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662BCAF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Planejamento:</w:t>
                  </w:r>
                </w:p>
              </w:tc>
            </w:tr>
            <w:tr w:rsidR="0062416E" w14:paraId="5358609C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43F61A36" w14:textId="101F9C4A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Planejamento Estratégico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Gestão de projetos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Mapeamento de Projetos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 xml:space="preserve">(   ) 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Balanced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Scorecard</w:t>
                  </w:r>
                </w:p>
              </w:tc>
            </w:tr>
            <w:tr w:rsidR="0062416E" w14:paraId="267F4CE5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007F1618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Gestão de Pessoas:</w:t>
                  </w:r>
                </w:p>
              </w:tc>
            </w:tr>
            <w:tr w:rsidR="0062416E" w14:paraId="60C1A7B2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7CB5AD2E" w14:textId="1C622965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Relacionamento Interpessoal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Atendimento ao Público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Trabalho em Equipe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Ética Profissional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Gestão de Pessoas na Administração Pública</w:t>
                  </w:r>
                </w:p>
              </w:tc>
            </w:tr>
            <w:tr w:rsidR="0062416E" w14:paraId="623516D3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004B4224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Comunicação :</w:t>
                  </w:r>
                  <w:proofErr w:type="gramEnd"/>
                </w:p>
              </w:tc>
            </w:tr>
            <w:tr w:rsidR="0062416E" w14:paraId="4BD29685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29B97BE4" w14:textId="2FFEBBED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Comunicação em Público/Oratória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Redação Oficial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Elaboração de Pareceres</w:t>
                  </w:r>
                </w:p>
              </w:tc>
            </w:tr>
            <w:tr w:rsidR="0062416E" w14:paraId="3F7EF5AB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68E54B19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Comunicação - Línguas Estrangeiras:</w:t>
                  </w:r>
                </w:p>
              </w:tc>
            </w:tr>
            <w:tr w:rsidR="0062416E" w14:paraId="0E1B87C4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04A37711" w14:textId="5A9E2CCB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Espanhol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Francês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Inglês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Italiano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Outra</w:t>
                  </w:r>
                </w:p>
              </w:tc>
            </w:tr>
            <w:tr w:rsidR="0062416E" w14:paraId="5AB087DC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13433B5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Liderança:</w:t>
                  </w:r>
                </w:p>
              </w:tc>
            </w:tr>
            <w:tr w:rsidR="0062416E" w14:paraId="0B6FDB9E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4158EC59" w14:textId="3D8CDF79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Negociação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Liderança para Gestores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Desenvolvimento de Equipes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Ferramentas Gerenciais</w:t>
                  </w:r>
                </w:p>
              </w:tc>
            </w:tr>
            <w:tr w:rsidR="0062416E" w14:paraId="501C0D95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D48E23C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Tecnologia da informação:</w:t>
                  </w:r>
                </w:p>
              </w:tc>
            </w:tr>
            <w:tr w:rsidR="0062416E" w14:paraId="015FE613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F41FBA6" w14:textId="45CF940E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Pacote office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Segurança da informação</w:t>
                  </w:r>
                </w:p>
              </w:tc>
            </w:tr>
            <w:tr w:rsidR="0062416E" w14:paraId="3B96F669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70A276A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Gestão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Ambiental :</w:t>
                  </w:r>
                  <w:proofErr w:type="gramEnd"/>
                </w:p>
              </w:tc>
            </w:tr>
            <w:tr w:rsidR="0062416E" w14:paraId="7784D6FC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2977E47A" w14:textId="237337A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Gestão Ambiental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Preparação e Adequação às Normas Ambientais</w:t>
                  </w:r>
                </w:p>
              </w:tc>
            </w:tr>
            <w:tr w:rsidR="0062416E" w14:paraId="1A2105B4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3E388A5E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Saúde:</w:t>
                  </w:r>
                </w:p>
              </w:tc>
            </w:tr>
            <w:tr w:rsidR="0062416E" w14:paraId="7BBA9F72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7FE47DCA" w14:textId="00AA9026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Formação e Aperfeiçoamento dos Profissionais de Saúde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Gestão do Trabalho e Educação em Saúde</w:t>
                  </w:r>
                </w:p>
              </w:tc>
            </w:tr>
            <w:tr w:rsidR="0062416E" w14:paraId="7AA9B0AD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4183DC5D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Agronegócios :</w:t>
                  </w:r>
                  <w:proofErr w:type="gramEnd"/>
                </w:p>
              </w:tc>
            </w:tr>
            <w:tr w:rsidR="0062416E" w14:paraId="2463FAB8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AEBD555" w14:textId="2D5F57B9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Cultura de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Ciltros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Cultura da Banana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Cultura da Cana-de-açúcar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Cultura de Café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Ovino caprinocultura</w:t>
                  </w:r>
                </w:p>
              </w:tc>
            </w:tr>
            <w:tr w:rsidR="0062416E" w14:paraId="5B7D6FF8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2A961A58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Classificação Vegetal:</w:t>
                  </w:r>
                </w:p>
              </w:tc>
            </w:tr>
            <w:tr w:rsidR="0062416E" w14:paraId="2ABE3AAE" w14:textId="77777777" w:rsidTr="0062416E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763D5A4D" w14:textId="525C0EB3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)  Conhecimentos Básicos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Conhecimentos Gerais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Conhecimentos Específicos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br/>
                    <w:t>(   )  Legislação da Classificação Vegetal</w:t>
                  </w:r>
                </w:p>
              </w:tc>
            </w:tr>
            <w:tr w:rsidR="0062416E" w14:paraId="2C4EB651" w14:textId="77777777" w:rsidTr="0062416E">
              <w:trPr>
                <w:tblCellSpacing w:w="7" w:type="dxa"/>
              </w:trPr>
              <w:tc>
                <w:tcPr>
                  <w:tcW w:w="2500" w:type="pct"/>
                  <w:shd w:val="clear" w:color="auto" w:fill="auto"/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hideMark/>
                </w:tcPr>
                <w:p w14:paraId="5EDDDEAE" w14:textId="77777777" w:rsidR="0062416E" w:rsidRDefault="0062416E" w:rsidP="0062416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 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Outra(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s) Área(s):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B49F44" w14:textId="77777777" w:rsidR="0062416E" w:rsidRDefault="0062416E" w:rsidP="006241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F14283" w14:textId="77777777" w:rsidR="00FC7330" w:rsidRDefault="00FC7330" w:rsidP="00081A1D">
            <w:pPr>
              <w:spacing w:line="259" w:lineRule="auto"/>
              <w:ind w:left="1"/>
            </w:pPr>
          </w:p>
          <w:p w14:paraId="7DB407B4" w14:textId="77777777" w:rsidR="00FC7330" w:rsidRDefault="00FC7330" w:rsidP="00081A1D">
            <w:pPr>
              <w:spacing w:line="259" w:lineRule="auto"/>
              <w:ind w:left="1"/>
            </w:pPr>
          </w:p>
          <w:p w14:paraId="3A26C3EF" w14:textId="77777777" w:rsidR="00FC7330" w:rsidRDefault="00FC7330" w:rsidP="00081A1D">
            <w:pPr>
              <w:spacing w:line="259" w:lineRule="auto"/>
              <w:ind w:left="1"/>
            </w:pPr>
          </w:p>
          <w:p w14:paraId="43DCE39D" w14:textId="7E987754" w:rsidR="00FC7330" w:rsidRDefault="00FC7330" w:rsidP="00081A1D">
            <w:pPr>
              <w:spacing w:line="259" w:lineRule="auto"/>
              <w:ind w:left="1"/>
            </w:pPr>
          </w:p>
        </w:tc>
      </w:tr>
      <w:tr w:rsidR="00FC7330" w14:paraId="4E03EB51" w14:textId="77777777" w:rsidTr="0008096C">
        <w:trPr>
          <w:trHeight w:val="30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70F38D3" w14:textId="1B900A7D" w:rsidR="00FC7330" w:rsidRPr="009F7698" w:rsidRDefault="00FC7330" w:rsidP="00081A1D">
            <w:pPr>
              <w:spacing w:line="259" w:lineRule="auto"/>
              <w:ind w:left="1"/>
              <w:rPr>
                <w:b/>
              </w:rPr>
            </w:pPr>
            <w:r>
              <w:rPr>
                <w:b/>
              </w:rPr>
              <w:lastRenderedPageBreak/>
              <w:t>2. CRITÉRIOS ESPECÍFICOS PARA ADP</w:t>
            </w:r>
          </w:p>
        </w:tc>
      </w:tr>
      <w:tr w:rsidR="00850F95" w14:paraId="5B738EEC" w14:textId="77777777" w:rsidTr="00850F95">
        <w:trPr>
          <w:trHeight w:val="30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B78AB7" w14:textId="5F960902" w:rsidR="00850F95" w:rsidRPr="00850F95" w:rsidRDefault="00850F95" w:rsidP="00850F95">
            <w:pPr>
              <w:spacing w:line="259" w:lineRule="auto"/>
              <w:ind w:left="1"/>
            </w:pPr>
            <w:proofErr w:type="gramStart"/>
            <w:r w:rsidRPr="00850F95">
              <w:t xml:space="preserve">(  </w:t>
            </w:r>
            <w:proofErr w:type="gramEnd"/>
            <w:r w:rsidRPr="00850F95">
              <w:t xml:space="preserve">   ) Já atuou como ADP</w:t>
            </w:r>
          </w:p>
          <w:p w14:paraId="735174C1" w14:textId="77777777" w:rsidR="00850F95" w:rsidRPr="00850F95" w:rsidRDefault="00850F95" w:rsidP="00850F95">
            <w:pPr>
              <w:spacing w:line="259" w:lineRule="auto"/>
              <w:ind w:left="1"/>
            </w:pPr>
          </w:p>
          <w:p w14:paraId="16F90DFF" w14:textId="3623567E" w:rsidR="00850F95" w:rsidRPr="00850F95" w:rsidRDefault="00850F95" w:rsidP="00850F95">
            <w:pPr>
              <w:spacing w:line="259" w:lineRule="auto"/>
              <w:ind w:left="1"/>
            </w:pPr>
            <w:proofErr w:type="gramStart"/>
            <w:r w:rsidRPr="00850F95">
              <w:t xml:space="preserve">(  </w:t>
            </w:r>
            <w:proofErr w:type="gramEnd"/>
            <w:r w:rsidRPr="00850F95">
              <w:t xml:space="preserve">   ) Experiência na área de administração ou desenvolvimento de pessoas</w:t>
            </w:r>
            <w:r w:rsidR="0062416E">
              <w:t xml:space="preserve"> (nos últimos 5 anos)</w:t>
            </w:r>
          </w:p>
          <w:p w14:paraId="6B9AA91B" w14:textId="77777777" w:rsidR="00850F95" w:rsidRPr="00850F95" w:rsidRDefault="00850F95" w:rsidP="00850F95">
            <w:pPr>
              <w:spacing w:line="259" w:lineRule="auto"/>
              <w:ind w:left="1"/>
            </w:pPr>
          </w:p>
          <w:p w14:paraId="275656DD" w14:textId="31D482C8" w:rsidR="00850F95" w:rsidRPr="00850F95" w:rsidRDefault="00850F95" w:rsidP="00850F95">
            <w:pPr>
              <w:spacing w:line="259" w:lineRule="auto"/>
              <w:ind w:left="1"/>
            </w:pPr>
            <w:proofErr w:type="gramStart"/>
            <w:r w:rsidRPr="00850F95">
              <w:t xml:space="preserve">(  </w:t>
            </w:r>
            <w:proofErr w:type="gramEnd"/>
            <w:r w:rsidRPr="00850F95">
              <w:t xml:space="preserve">   ) Curso de Formação para Agentes de Desenvolvimento de Pessoas</w:t>
            </w:r>
            <w:r w:rsidR="0062416E">
              <w:t xml:space="preserve"> </w:t>
            </w:r>
            <w:r w:rsidR="0062416E">
              <w:t>(nos últimos 5 anos)</w:t>
            </w:r>
          </w:p>
          <w:p w14:paraId="15B1A780" w14:textId="77777777" w:rsidR="00850F95" w:rsidRDefault="00850F95" w:rsidP="00081A1D">
            <w:pPr>
              <w:spacing w:line="259" w:lineRule="auto"/>
              <w:ind w:left="1"/>
              <w:rPr>
                <w:b/>
              </w:rPr>
            </w:pPr>
          </w:p>
        </w:tc>
      </w:tr>
      <w:tr w:rsidR="00D40535" w14:paraId="30CBBBE2" w14:textId="77777777" w:rsidTr="0008096C">
        <w:trPr>
          <w:trHeight w:val="30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2249742" w14:textId="2ADD700A" w:rsidR="00D40535" w:rsidRPr="009F7698" w:rsidRDefault="0008096C" w:rsidP="00081A1D">
            <w:pPr>
              <w:spacing w:line="259" w:lineRule="auto"/>
              <w:ind w:left="1"/>
              <w:rPr>
                <w:b/>
              </w:rPr>
            </w:pPr>
            <w:r>
              <w:rPr>
                <w:b/>
              </w:rPr>
              <w:t>3</w:t>
            </w:r>
            <w:r w:rsidR="00D40535" w:rsidRPr="009F7698">
              <w:rPr>
                <w:b/>
              </w:rPr>
              <w:t xml:space="preserve">.  DECLARAÇÃO </w:t>
            </w:r>
          </w:p>
        </w:tc>
      </w:tr>
      <w:tr w:rsidR="00D40535" w14:paraId="272A6ACE" w14:textId="77777777" w:rsidTr="0084192C">
        <w:trPr>
          <w:trHeight w:val="636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DB33" w14:textId="65FC727A" w:rsidR="0084192C" w:rsidRDefault="0008096C" w:rsidP="0084192C">
            <w:pPr>
              <w:spacing w:line="259" w:lineRule="auto"/>
              <w:ind w:left="1" w:right="53"/>
              <w:jc w:val="both"/>
            </w:pPr>
            <w:r>
              <w:t>3</w:t>
            </w:r>
            <w:r w:rsidR="00D40535">
              <w:t xml:space="preserve">.1. </w:t>
            </w:r>
            <w:r w:rsidR="0062416E">
              <w:t xml:space="preserve"> (     )  </w:t>
            </w:r>
            <w:bookmarkStart w:id="0" w:name="_GoBack"/>
            <w:bookmarkEnd w:id="0"/>
            <w:r w:rsidR="0084192C">
              <w:t>Declaro que as informações acima são verdadeiras.</w:t>
            </w:r>
          </w:p>
          <w:p w14:paraId="2D214904" w14:textId="77777777" w:rsidR="0084192C" w:rsidRPr="0084192C" w:rsidRDefault="0084192C" w:rsidP="0084192C"/>
          <w:p w14:paraId="66C1FC98" w14:textId="70FAE4A9" w:rsidR="0084192C" w:rsidRDefault="0084192C" w:rsidP="0084192C"/>
          <w:p w14:paraId="642308CD" w14:textId="77777777" w:rsidR="00D40535" w:rsidRPr="0084192C" w:rsidRDefault="00D40535" w:rsidP="0084192C"/>
        </w:tc>
      </w:tr>
      <w:tr w:rsidR="00D40535" w14:paraId="43BE317E" w14:textId="77777777" w:rsidTr="00D40535">
        <w:trPr>
          <w:trHeight w:val="1090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513F" w14:textId="17627EA9" w:rsidR="00D40535" w:rsidRDefault="0008096C" w:rsidP="00081A1D">
            <w:pPr>
              <w:spacing w:line="259" w:lineRule="auto"/>
              <w:ind w:left="1"/>
            </w:pPr>
            <w:r>
              <w:lastRenderedPageBreak/>
              <w:t>3.2.</w:t>
            </w:r>
            <w:r w:rsidR="00D40535">
              <w:t xml:space="preserve"> Local e Data: </w:t>
            </w:r>
          </w:p>
          <w:p w14:paraId="28D0D938" w14:textId="77777777" w:rsidR="00D40535" w:rsidRDefault="00D40535" w:rsidP="00081A1D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126E" w14:textId="2B9D0835" w:rsidR="00D40535" w:rsidRDefault="0008096C" w:rsidP="00081A1D">
            <w:pPr>
              <w:spacing w:line="259" w:lineRule="auto"/>
            </w:pPr>
            <w:r>
              <w:t>3.3</w:t>
            </w:r>
            <w:r w:rsidR="00D40535">
              <w:t xml:space="preserve">. Assinatura: </w:t>
            </w:r>
          </w:p>
          <w:p w14:paraId="3C12050A" w14:textId="77777777" w:rsidR="00D40535" w:rsidRDefault="00D40535" w:rsidP="00081A1D">
            <w:pPr>
              <w:spacing w:line="259" w:lineRule="auto"/>
            </w:pPr>
            <w:r>
              <w:t xml:space="preserve"> </w:t>
            </w:r>
          </w:p>
          <w:p w14:paraId="1A582CDF" w14:textId="77777777" w:rsidR="00D40535" w:rsidRDefault="00D40535" w:rsidP="00081A1D">
            <w:pPr>
              <w:spacing w:line="259" w:lineRule="auto"/>
            </w:pPr>
            <w:r>
              <w:t xml:space="preserve"> </w:t>
            </w:r>
          </w:p>
        </w:tc>
      </w:tr>
    </w:tbl>
    <w:p w14:paraId="727D7760" w14:textId="77777777" w:rsidR="00D40535" w:rsidRDefault="00D40535" w:rsidP="00D40535">
      <w:pPr>
        <w:spacing w:line="259" w:lineRule="auto"/>
        <w:ind w:left="1133"/>
      </w:pPr>
    </w:p>
    <w:p w14:paraId="52599E73" w14:textId="1B877BCC" w:rsidR="00D40535" w:rsidRDefault="00D40535" w:rsidP="00D40535">
      <w:pPr>
        <w:ind w:left="9" w:right="277" w:hanging="9"/>
        <w:jc w:val="both"/>
      </w:pPr>
      <w:r>
        <w:t xml:space="preserve">         Os dados informados nos itens</w:t>
      </w:r>
      <w:r w:rsidR="00850F95">
        <w:t xml:space="preserve"> 1.11, 1.12, 1.13, 1.14, 1.15, </w:t>
      </w:r>
      <w:r>
        <w:t xml:space="preserve">1.16 </w:t>
      </w:r>
      <w:r w:rsidR="00850F95">
        <w:t xml:space="preserve">e 2 </w:t>
      </w:r>
      <w:r w:rsidR="0084192C">
        <w:t>do Credenciamento</w:t>
      </w:r>
      <w:r>
        <w:t xml:space="preserve">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 </w:t>
      </w:r>
    </w:p>
    <w:p w14:paraId="5320964A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24328008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40668301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37BC9DDF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5A014C0D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7ECF78F8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7860B1A9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308C8C11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1AE642C4" w14:textId="77777777" w:rsidR="00BE56B5" w:rsidRDefault="00BE56B5">
      <w:pPr>
        <w:ind w:left="360"/>
        <w:jc w:val="center"/>
        <w:rPr>
          <w:sz w:val="22"/>
          <w:szCs w:val="22"/>
        </w:rPr>
      </w:pPr>
    </w:p>
    <w:p w14:paraId="0E9C23D6" w14:textId="77777777" w:rsidR="00D41F0A" w:rsidRDefault="00D41F0A">
      <w:pPr>
        <w:ind w:left="360"/>
        <w:jc w:val="center"/>
        <w:rPr>
          <w:sz w:val="22"/>
          <w:szCs w:val="22"/>
        </w:rPr>
      </w:pPr>
    </w:p>
    <w:p w14:paraId="171778ED" w14:textId="77777777" w:rsidR="00D41F0A" w:rsidRDefault="00D41F0A">
      <w:pPr>
        <w:ind w:left="360"/>
        <w:jc w:val="center"/>
        <w:rPr>
          <w:sz w:val="22"/>
          <w:szCs w:val="22"/>
        </w:rPr>
      </w:pPr>
    </w:p>
    <w:p w14:paraId="7A86C7B4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1FA839A8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13B89FDA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2CD91C0E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2015FEDC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06DEF320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3221C4C1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5485E772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300CD742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77AAC675" w14:textId="77777777" w:rsidR="00D40535" w:rsidRDefault="00D40535">
      <w:pPr>
        <w:ind w:left="360"/>
        <w:jc w:val="center"/>
        <w:rPr>
          <w:sz w:val="22"/>
          <w:szCs w:val="22"/>
        </w:rPr>
      </w:pPr>
    </w:p>
    <w:p w14:paraId="6D8C5B48" w14:textId="77777777" w:rsidR="00D41F0A" w:rsidRDefault="00D41F0A">
      <w:pPr>
        <w:ind w:left="360"/>
        <w:jc w:val="center"/>
        <w:rPr>
          <w:sz w:val="22"/>
          <w:szCs w:val="22"/>
        </w:rPr>
      </w:pPr>
    </w:p>
    <w:p w14:paraId="3C96BED6" w14:textId="77777777" w:rsidR="00D41F0A" w:rsidRDefault="00D41F0A">
      <w:pPr>
        <w:ind w:left="360"/>
        <w:jc w:val="center"/>
        <w:rPr>
          <w:sz w:val="22"/>
          <w:szCs w:val="22"/>
        </w:rPr>
      </w:pPr>
    </w:p>
    <w:sectPr w:rsidR="00D41F0A"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40446"/>
    <w:rsid w:val="00057120"/>
    <w:rsid w:val="00061AF5"/>
    <w:rsid w:val="00075306"/>
    <w:rsid w:val="0008096C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65B84"/>
    <w:rsid w:val="00570F71"/>
    <w:rsid w:val="00597DC4"/>
    <w:rsid w:val="005F35FA"/>
    <w:rsid w:val="006145AB"/>
    <w:rsid w:val="00617604"/>
    <w:rsid w:val="0062416E"/>
    <w:rsid w:val="00694070"/>
    <w:rsid w:val="006A1C3C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92C"/>
    <w:rsid w:val="00841A9C"/>
    <w:rsid w:val="00850F95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F1C01"/>
    <w:rsid w:val="00A82809"/>
    <w:rsid w:val="00AB2B70"/>
    <w:rsid w:val="00AB4956"/>
    <w:rsid w:val="00AF3974"/>
    <w:rsid w:val="00B244D7"/>
    <w:rsid w:val="00B46B82"/>
    <w:rsid w:val="00B51DA1"/>
    <w:rsid w:val="00B5256F"/>
    <w:rsid w:val="00B55D1C"/>
    <w:rsid w:val="00B6267D"/>
    <w:rsid w:val="00B67E41"/>
    <w:rsid w:val="00B84881"/>
    <w:rsid w:val="00BE32CE"/>
    <w:rsid w:val="00BE56B5"/>
    <w:rsid w:val="00C207C4"/>
    <w:rsid w:val="00C76CFC"/>
    <w:rsid w:val="00C87AC6"/>
    <w:rsid w:val="00C952D1"/>
    <w:rsid w:val="00CB31B0"/>
    <w:rsid w:val="00CC5771"/>
    <w:rsid w:val="00CF10BC"/>
    <w:rsid w:val="00D40535"/>
    <w:rsid w:val="00D41F0A"/>
    <w:rsid w:val="00D469A4"/>
    <w:rsid w:val="00D65BDD"/>
    <w:rsid w:val="00DF0A49"/>
    <w:rsid w:val="00E07C39"/>
    <w:rsid w:val="00E16028"/>
    <w:rsid w:val="00E16B62"/>
    <w:rsid w:val="00E267C6"/>
    <w:rsid w:val="00E624EB"/>
    <w:rsid w:val="00EA7629"/>
    <w:rsid w:val="00EB364D"/>
    <w:rsid w:val="00EC107C"/>
    <w:rsid w:val="00ED036B"/>
    <w:rsid w:val="00ED29E0"/>
    <w:rsid w:val="00EE12E3"/>
    <w:rsid w:val="00F0402E"/>
    <w:rsid w:val="00F24A99"/>
    <w:rsid w:val="00F26E99"/>
    <w:rsid w:val="00F325B6"/>
    <w:rsid w:val="00F37553"/>
    <w:rsid w:val="00F644E4"/>
    <w:rsid w:val="00F750C8"/>
    <w:rsid w:val="00F762E4"/>
    <w:rsid w:val="00FB493E"/>
    <w:rsid w:val="00FC7330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7C1F-64DB-4A1C-9E74-3EA8BF0E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Ana Karolina Pinto da Silva</cp:lastModifiedBy>
  <cp:revision>2</cp:revision>
  <cp:lastPrinted>2017-07-10T17:59:00Z</cp:lastPrinted>
  <dcterms:created xsi:type="dcterms:W3CDTF">2017-11-16T19:24:00Z</dcterms:created>
  <dcterms:modified xsi:type="dcterms:W3CDTF">2017-11-16T19:24:00Z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