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9A" w:rsidRDefault="00B8719A" w:rsidP="00B8719A">
      <w:pPr>
        <w:jc w:val="center"/>
        <w:rPr>
          <w:rFonts w:ascii="Arial" w:hAnsi="Arial" w:cs="Arial"/>
          <w:b/>
        </w:rPr>
      </w:pPr>
      <w:r>
        <w:rPr>
          <w:rFonts w:ascii="Arial" w:hAnsi="Arial" w:cs="Arial"/>
          <w:b/>
        </w:rPr>
        <w:t>ANEXO II</w:t>
      </w:r>
    </w:p>
    <w:p w:rsidR="00B8719A" w:rsidRDefault="00B8719A" w:rsidP="00B8719A">
      <w:pPr>
        <w:jc w:val="center"/>
        <w:rPr>
          <w:rFonts w:ascii="Arial" w:hAnsi="Arial" w:cs="Arial"/>
          <w:b/>
        </w:rPr>
      </w:pPr>
    </w:p>
    <w:p w:rsidR="00B8719A" w:rsidRDefault="00B8719A" w:rsidP="00B8719A">
      <w:pPr>
        <w:jc w:val="center"/>
        <w:rPr>
          <w:rFonts w:ascii="Arial" w:hAnsi="Arial" w:cs="Arial"/>
          <w:b/>
        </w:rPr>
      </w:pPr>
      <w:r>
        <w:rPr>
          <w:rFonts w:ascii="Arial" w:hAnsi="Arial" w:cs="Arial"/>
          <w:b/>
        </w:rPr>
        <w:t>FICHA DE INSCRIÇÃO DO PROCESSO SELETIVO DE INSTRUTORIA</w:t>
      </w:r>
    </w:p>
    <w:p w:rsidR="00B8719A" w:rsidRDefault="00B8719A" w:rsidP="00B8719A">
      <w:pPr>
        <w:jc w:val="center"/>
        <w:rPr>
          <w:rFonts w:ascii="Arial" w:hAnsi="Arial" w:cs="Arial"/>
          <w:b/>
        </w:rPr>
      </w:pPr>
      <w:r>
        <w:rPr>
          <w:rFonts w:ascii="Arial" w:hAnsi="Arial" w:cs="Arial"/>
          <w:b/>
        </w:rPr>
        <w:t>Edital nº 07/2018/ENAGRO/SE/MAPA</w:t>
      </w:r>
    </w:p>
    <w:p w:rsidR="00B8719A" w:rsidRDefault="00B8719A" w:rsidP="00B8719A">
      <w:pPr>
        <w:jc w:val="center"/>
        <w:rPr>
          <w:rFonts w:ascii="Arial" w:hAnsi="Arial" w:cs="Arial"/>
          <w:b/>
        </w:rPr>
      </w:pPr>
    </w:p>
    <w:tbl>
      <w:tblPr>
        <w:tblStyle w:val="Tabelacomgrade"/>
        <w:tblW w:w="9639" w:type="dxa"/>
        <w:tblInd w:w="-572" w:type="dxa"/>
        <w:tblLook w:val="04A0" w:firstRow="1" w:lastRow="0" w:firstColumn="1" w:lastColumn="0" w:noHBand="0" w:noVBand="1"/>
      </w:tblPr>
      <w:tblGrid>
        <w:gridCol w:w="4819"/>
        <w:gridCol w:w="4820"/>
      </w:tblGrid>
      <w:tr w:rsidR="00B8719A" w:rsidTr="00B8719A">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rPr>
                <w:rFonts w:ascii="Arial" w:hAnsi="Arial" w:cs="Arial"/>
                <w:b/>
                <w:lang w:eastAsia="en-US"/>
              </w:rPr>
            </w:pPr>
            <w:r>
              <w:rPr>
                <w:rFonts w:ascii="Arial" w:hAnsi="Arial" w:cs="Arial"/>
                <w:b/>
                <w:lang w:eastAsia="en-US"/>
              </w:rPr>
              <w:t>1. DADOS DO CANDIDATO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 Nome completo, sem abreviação:</w:t>
            </w:r>
          </w:p>
          <w:p w:rsidR="00B8719A" w:rsidRDefault="00B8719A">
            <w:pPr>
              <w:jc w:val="center"/>
              <w:rPr>
                <w:rFonts w:ascii="Arial" w:hAnsi="Arial" w:cs="Arial"/>
                <w:sz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1.2. Telefone para contato: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1.3. E-mail:</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1.4. Data de admissão: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1.5. Matrícula SIAPE:</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1.6. Data de nascimento: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1.7. Cargo: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1.8. Órgão de origem:</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1.9. Unidade de exercício: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1.10. UF:</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1.11. Servidor Público:</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Servidor do MAPA</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Outro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1.12. Tempo de serviço:</w:t>
            </w: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 xml:space="preserve">1.13. Formação: </w:t>
            </w:r>
          </w:p>
          <w:p w:rsidR="00B8719A" w:rsidRDefault="00B8719A">
            <w:pPr>
              <w:ind w:left="9"/>
              <w:jc w:val="both"/>
              <w:rPr>
                <w:rFonts w:ascii="Arial" w:hAnsi="Arial" w:cs="Arial"/>
                <w:lang w:eastAsia="en-US"/>
              </w:rPr>
            </w:pPr>
            <w:bookmarkStart w:id="0" w:name="_GoBack"/>
            <w:r>
              <w:rPr>
                <w:rFonts w:ascii="Arial" w:hAnsi="Arial" w:cs="Arial"/>
                <w:lang w:eastAsia="en-US"/>
              </w:rPr>
              <w:t xml:space="preserve">Graduação em: </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Economia</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Engenharia Florestal</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Agronomia</w:t>
            </w:r>
          </w:p>
          <w:bookmarkEnd w:id="0"/>
          <w:p w:rsidR="00B8719A" w:rsidRDefault="00B8719A">
            <w:pPr>
              <w:ind w:left="9"/>
              <w:jc w:val="both"/>
              <w:rPr>
                <w:rFonts w:ascii="Arial" w:hAnsi="Arial" w:cs="Arial"/>
                <w:lang w:eastAsia="en-US"/>
              </w:rPr>
            </w:pPr>
          </w:p>
          <w:p w:rsidR="00B8719A" w:rsidRDefault="00B8719A">
            <w:pPr>
              <w:ind w:left="9"/>
              <w:jc w:val="both"/>
              <w:rPr>
                <w:rFonts w:ascii="Arial" w:hAnsi="Arial" w:cs="Arial"/>
                <w:lang w:eastAsia="en-US"/>
              </w:rPr>
            </w:pPr>
            <w:r>
              <w:rPr>
                <w:rFonts w:ascii="Arial" w:hAnsi="Arial" w:cs="Arial"/>
                <w:lang w:eastAsia="en-US"/>
              </w:rPr>
              <w:t>Doutorado/Experiência de atuação: (Marque quantos necessários)</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Economia Ambiental</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Sistemas Florestais</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Recursos Hídricos</w:t>
            </w:r>
          </w:p>
          <w:p w:rsidR="00B8719A" w:rsidRDefault="00B8719A">
            <w:pPr>
              <w:rPr>
                <w:rFonts w:ascii="Arial" w:hAnsi="Arial" w:cs="Arial"/>
                <w:sz w:val="20"/>
                <w:lang w:eastAsia="en-US"/>
              </w:rPr>
            </w:pP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1.14. Módulo para o qual ou quais está se candidatando:</w:t>
            </w:r>
          </w:p>
          <w:p w:rsidR="00B8719A" w:rsidRDefault="00B8719A">
            <w:pPr>
              <w:ind w:left="9"/>
              <w:jc w:val="both"/>
              <w:rPr>
                <w:rFonts w:ascii="Arial" w:hAnsi="Arial" w:cs="Arial"/>
                <w:lang w:eastAsia="en-US"/>
              </w:rPr>
            </w:pP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III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IV</w:t>
            </w:r>
          </w:p>
          <w:p w:rsidR="00B8719A" w:rsidRDefault="00B8719A">
            <w:pPr>
              <w:rPr>
                <w:rFonts w:ascii="Arial" w:hAnsi="Arial" w:cs="Arial"/>
                <w:sz w:val="20"/>
                <w:lang w:eastAsia="en-US"/>
              </w:rPr>
            </w:pP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 xml:space="preserve">1.14. Marque na tabela abaixo, sua pontuação conforme os critérios solicitados obedecendo o contido nos itens 3.2; 3.3; 4.2; 4.3; 4.4 e 4.6 deste Edital, lembrando que somente serão pontuados se comprovados mediante apresentação de cópias de declaração ou certificados expedidos pelas instituições e assinados por representantes devidamente autorizados, com indicação das atividades desempenhadas, carga horária e período. Os documentos deverão, ainda, trazer indicação clara e legível dos nomes dos representantes que os assinam. </w:t>
            </w:r>
          </w:p>
        </w:tc>
      </w:tr>
    </w:tbl>
    <w:p w:rsidR="00B8719A" w:rsidRDefault="00B8719A" w:rsidP="00B8719A">
      <w:pPr>
        <w:jc w:val="center"/>
        <w:rPr>
          <w:b/>
        </w:rPr>
      </w:pPr>
    </w:p>
    <w:p w:rsidR="00B8719A" w:rsidRDefault="00B8719A" w:rsidP="00B8719A">
      <w:pPr>
        <w:jc w:val="center"/>
        <w:rPr>
          <w:b/>
        </w:rPr>
      </w:pPr>
    </w:p>
    <w:p w:rsidR="00B8719A" w:rsidRDefault="00B8719A" w:rsidP="00B8719A">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902"/>
        <w:gridCol w:w="1636"/>
        <w:gridCol w:w="1559"/>
        <w:gridCol w:w="1564"/>
      </w:tblGrid>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lastRenderedPageBreak/>
              <w:t>Critérios</w:t>
            </w:r>
          </w:p>
        </w:tc>
        <w:tc>
          <w:tcPr>
            <w:tcW w:w="2902"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t>Especificação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t>Pontuação Máxima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spacing w:line="256" w:lineRule="auto"/>
              <w:jc w:val="center"/>
              <w:rPr>
                <w:rFonts w:ascii="Arial" w:hAnsi="Arial" w:cs="Arial"/>
                <w:b/>
                <w:bCs/>
                <w:lang w:eastAsia="en-US"/>
              </w:rPr>
            </w:pPr>
            <w:r>
              <w:rPr>
                <w:rFonts w:ascii="Arial" w:hAnsi="Arial" w:cs="Arial"/>
                <w:b/>
                <w:bCs/>
                <w:lang w:eastAsia="en-US"/>
              </w:rPr>
              <w:t>Marque aqui a sua pontuação</w:t>
            </w:r>
          </w:p>
        </w:tc>
        <w:tc>
          <w:tcPr>
            <w:tcW w:w="1564"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center"/>
              <w:rPr>
                <w:rFonts w:ascii="Arial" w:hAnsi="Arial" w:cs="Arial"/>
                <w:b/>
                <w:bCs/>
                <w:lang w:eastAsia="en-US"/>
              </w:rPr>
            </w:pPr>
            <w:r>
              <w:rPr>
                <w:rFonts w:ascii="Arial" w:hAnsi="Arial" w:cs="Arial"/>
                <w:b/>
                <w:bCs/>
                <w:lang w:eastAsia="en-US"/>
              </w:rPr>
              <w:t>Para uso da Enagro</w:t>
            </w: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ind w:left="22" w:hanging="22"/>
              <w:rPr>
                <w:rFonts w:ascii="Arial" w:hAnsi="Arial" w:cs="Arial"/>
                <w:b/>
                <w:bCs/>
                <w:lang w:eastAsia="en-US"/>
              </w:rPr>
            </w:pPr>
          </w:p>
          <w:p w:rsidR="00B8719A" w:rsidRDefault="00B8719A">
            <w:pPr>
              <w:spacing w:line="256" w:lineRule="auto"/>
              <w:ind w:left="22" w:hanging="22"/>
              <w:rPr>
                <w:rFonts w:ascii="Arial" w:hAnsi="Arial" w:cs="Arial"/>
                <w:b/>
                <w:bCs/>
                <w:lang w:eastAsia="en-US"/>
              </w:rPr>
            </w:pPr>
            <w:r>
              <w:rPr>
                <w:rFonts w:ascii="Arial" w:hAnsi="Arial" w:cs="Arial"/>
                <w:b/>
                <w:bCs/>
                <w:lang w:eastAsia="en-US"/>
              </w:rPr>
              <w:t>a) Experiência docente</w:t>
            </w:r>
          </w:p>
          <w:p w:rsidR="00B8719A" w:rsidRDefault="00B8719A">
            <w:pPr>
              <w:spacing w:line="256" w:lineRule="auto"/>
              <w:ind w:left="22" w:hanging="22"/>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para cada evento na condução de seminário, palestra, oficina, workshop, com carga horária entre 4 e 7 horas/aula, </w:t>
            </w:r>
            <w:r>
              <w:rPr>
                <w:rFonts w:ascii="Arial" w:hAnsi="Arial" w:cs="Arial"/>
                <w:b/>
                <w:sz w:val="22"/>
                <w:szCs w:val="22"/>
                <w:lang w:eastAsia="en-US"/>
              </w:rPr>
              <w:t xml:space="preserve">no período compreendido entre janeiro de 2015 até a data de publicação deste Edital, </w:t>
            </w:r>
            <w:r>
              <w:rPr>
                <w:rFonts w:ascii="Arial" w:hAnsi="Arial" w:cs="Arial"/>
                <w:lang w:eastAsia="en-US"/>
              </w:rPr>
              <w:t>relacionado ao tema do evento de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para cada evento de capacitação ministrado com carga horária mínima de 8h e máxima de 20h/aula,</w:t>
            </w:r>
            <w:r>
              <w:rPr>
                <w:rFonts w:ascii="Arial" w:hAnsi="Arial" w:cs="Arial"/>
                <w:b/>
                <w:sz w:val="22"/>
                <w:szCs w:val="22"/>
                <w:lang w:eastAsia="en-US"/>
              </w:rPr>
              <w:t xml:space="preserve"> no período compreendido entre janeiro de 2015 até a data de publicação deste Edital, </w:t>
            </w:r>
            <w:r>
              <w:rPr>
                <w:rFonts w:ascii="Arial" w:hAnsi="Arial" w:cs="Arial"/>
                <w:lang w:eastAsia="en-US"/>
              </w:rPr>
              <w:t>relacionado ao tema do evento de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3 (três) pontos para cada evento de capacitação com carga horária superior a 20h/aula </w:t>
            </w:r>
            <w:r>
              <w:rPr>
                <w:rFonts w:ascii="Arial" w:hAnsi="Arial" w:cs="Arial"/>
                <w:b/>
                <w:sz w:val="22"/>
                <w:szCs w:val="22"/>
                <w:lang w:eastAsia="en-US"/>
              </w:rPr>
              <w:t>no período compreendido entre janeiro de 2015 até a data de publicação deste Edital,</w:t>
            </w:r>
            <w:r>
              <w:rPr>
                <w:rFonts w:ascii="Arial" w:hAnsi="Arial" w:cs="Arial"/>
                <w:lang w:eastAsia="en-US"/>
              </w:rPr>
              <w:t xml:space="preserve"> relacionado ao tema do evento da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b) Experiência profissional relativa ao Módulo para o qual esteja concorrendo.</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por ano de trabalho (utilizando-se no máximo 15 (quinze) anos, </w:t>
            </w:r>
            <w:r>
              <w:rPr>
                <w:rFonts w:ascii="Arial" w:hAnsi="Arial" w:cs="Arial"/>
                <w:b/>
                <w:lang w:eastAsia="en-US"/>
              </w:rPr>
              <w:t>no período compreendido entre janeiro de 2003 e a data de publicação deste Edital</w:t>
            </w:r>
            <w:r>
              <w:rPr>
                <w:rFonts w:ascii="Arial" w:hAnsi="Arial" w:cs="Arial"/>
                <w:lang w:eastAsia="en-US"/>
              </w:rPr>
              <w:t>, nas áreas de atuação em:</w:t>
            </w:r>
          </w:p>
          <w:p w:rsidR="00B8719A" w:rsidRDefault="00B8719A" w:rsidP="00B833CA">
            <w:pPr>
              <w:pStyle w:val="PargrafodaLista"/>
              <w:numPr>
                <w:ilvl w:val="0"/>
                <w:numId w:val="1"/>
              </w:numPr>
              <w:spacing w:line="256" w:lineRule="auto"/>
              <w:jc w:val="both"/>
              <w:rPr>
                <w:rFonts w:ascii="Arial" w:hAnsi="Arial" w:cs="Arial"/>
                <w:sz w:val="22"/>
                <w:szCs w:val="22"/>
                <w:lang w:eastAsia="en-US"/>
              </w:rPr>
            </w:pPr>
            <w:r>
              <w:rPr>
                <w:rFonts w:ascii="Arial" w:hAnsi="Arial" w:cs="Arial"/>
                <w:sz w:val="22"/>
                <w:szCs w:val="22"/>
                <w:lang w:eastAsia="en-US"/>
              </w:rPr>
              <w:lastRenderedPageBreak/>
              <w:t>Sistemas Agroflorestais;</w:t>
            </w:r>
          </w:p>
          <w:p w:rsidR="00B8719A" w:rsidRDefault="00B8719A" w:rsidP="00B833CA">
            <w:pPr>
              <w:pStyle w:val="PargrafodaLista"/>
              <w:numPr>
                <w:ilvl w:val="0"/>
                <w:numId w:val="1"/>
              </w:numPr>
              <w:spacing w:line="256" w:lineRule="auto"/>
              <w:jc w:val="both"/>
              <w:rPr>
                <w:rFonts w:ascii="Arial" w:hAnsi="Arial" w:cs="Arial"/>
                <w:sz w:val="22"/>
                <w:szCs w:val="22"/>
                <w:lang w:eastAsia="en-US"/>
              </w:rPr>
            </w:pPr>
            <w:r>
              <w:rPr>
                <w:rFonts w:ascii="Arial" w:hAnsi="Arial" w:cs="Arial"/>
                <w:sz w:val="22"/>
                <w:szCs w:val="22"/>
                <w:lang w:eastAsia="en-US"/>
              </w:rPr>
              <w:t>Economia Ambiental;</w:t>
            </w:r>
          </w:p>
          <w:p w:rsidR="00B8719A" w:rsidRDefault="00B8719A" w:rsidP="00B833CA">
            <w:pPr>
              <w:pStyle w:val="PargrafodaLista"/>
              <w:numPr>
                <w:ilvl w:val="0"/>
                <w:numId w:val="1"/>
              </w:numPr>
              <w:spacing w:line="256" w:lineRule="auto"/>
              <w:jc w:val="both"/>
              <w:rPr>
                <w:rFonts w:ascii="Arial" w:hAnsi="Arial" w:cs="Arial"/>
                <w:lang w:eastAsia="en-US"/>
              </w:rPr>
            </w:pPr>
            <w:r>
              <w:rPr>
                <w:rFonts w:ascii="Arial" w:hAnsi="Arial" w:cs="Arial"/>
                <w:sz w:val="22"/>
                <w:szCs w:val="22"/>
                <w:lang w:eastAsia="en-US"/>
              </w:rPr>
              <w:t>Recursos Hídricos.</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c) Participação em Congressos relativa ao Módulo para o qual esteja concorrendo</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para cada participação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both"/>
              <w:rPr>
                <w:rFonts w:ascii="Arial" w:hAnsi="Arial" w:cs="Arial"/>
                <w:b/>
                <w:bCs/>
                <w:lang w:eastAsia="en-US"/>
              </w:rPr>
            </w:pPr>
            <w:r>
              <w:rPr>
                <w:rFonts w:ascii="Arial" w:hAnsi="Arial" w:cs="Arial"/>
                <w:b/>
                <w:bCs/>
                <w:lang w:eastAsia="en-US"/>
              </w:rPr>
              <w:t>d) Apresentação de trabalhos em Congressos e Jornadas com publicação em anais.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Congresso nacional: 1 (um) ponto por trabalho apresentado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Congresso internacional: 2 (dois) pontos por trabalho apresentado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r>
              <w:rPr>
                <w:rFonts w:ascii="Arial" w:hAnsi="Arial" w:cs="Arial"/>
                <w:b/>
                <w:bCs/>
                <w:lang w:eastAsia="en-US"/>
              </w:rPr>
              <w:t>e) Publicações como autor de livros/capítulos nos últimos 3 (três) anos.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3 (três) pontos por publicação no Brasil.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2902"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ind w:left="9"/>
              <w:jc w:val="both"/>
              <w:rPr>
                <w:rFonts w:ascii="Arial" w:hAnsi="Arial" w:cs="Arial"/>
                <w:lang w:eastAsia="en-US"/>
              </w:rPr>
            </w:pPr>
            <w:r>
              <w:rPr>
                <w:rFonts w:ascii="Arial" w:hAnsi="Arial" w:cs="Arial"/>
                <w:lang w:eastAsia="en-US"/>
              </w:rPr>
              <w:t>4 (quatro) pontos por publicação no exterior.</w:t>
            </w:r>
          </w:p>
          <w:p w:rsidR="00B8719A" w:rsidRDefault="00B8719A">
            <w:pPr>
              <w:spacing w:line="256" w:lineRule="auto"/>
              <w:ind w:left="9"/>
              <w:jc w:val="both"/>
              <w:rPr>
                <w:rFonts w:ascii="Arial" w:hAnsi="Arial" w:cs="Arial"/>
                <w:lang w:eastAsia="en-US"/>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f) Publicações de artigos em periódicos científicos nos últimos 3 (três) anos.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1 (um) ponto por artigo publicado em periódico nacional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por artigo publicado em periódico internacional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roofErr w:type="gramStart"/>
            <w:r>
              <w:rPr>
                <w:rFonts w:ascii="Arial" w:hAnsi="Arial" w:cs="Arial"/>
                <w:b/>
                <w:bCs/>
                <w:lang w:eastAsia="en-US"/>
              </w:rPr>
              <w:t>g) Última</w:t>
            </w:r>
            <w:proofErr w:type="gramEnd"/>
            <w:r>
              <w:rPr>
                <w:rFonts w:ascii="Arial" w:hAnsi="Arial" w:cs="Arial"/>
                <w:b/>
                <w:bCs/>
                <w:lang w:eastAsia="en-US"/>
              </w:rPr>
              <w:t xml:space="preserve"> avaliação de reação como instrutor</w:t>
            </w:r>
          </w:p>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1 (um) ponto para aproveitamento de 70 a 80%.</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para aproveitamento de 81 a 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3 (três) pontos para aproveitamento de 91 a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19A" w:rsidRDefault="00B8719A">
            <w:pPr>
              <w:spacing w:line="256" w:lineRule="auto"/>
              <w:rPr>
                <w:rFonts w:ascii="Arial" w:hAnsi="Arial" w:cs="Arial"/>
                <w:b/>
                <w:lang w:eastAsia="en-US"/>
              </w:rPr>
            </w:pPr>
            <w:r>
              <w:rPr>
                <w:rFonts w:ascii="Arial" w:hAnsi="Arial" w:cs="Arial"/>
                <w:b/>
                <w:lang w:eastAsia="en-US"/>
              </w:rPr>
              <w:t xml:space="preserve">                   </w:t>
            </w:r>
            <w:r>
              <w:rPr>
                <w:rFonts w:ascii="Arial" w:hAnsi="Arial" w:cs="Arial"/>
                <w:b/>
                <w:bCs/>
                <w:lang w:eastAsia="en-US"/>
              </w:rPr>
              <w:t>TOTAL MÁXIMO DE PONTOS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19A" w:rsidRDefault="00B8719A">
            <w:pPr>
              <w:spacing w:line="256" w:lineRule="auto"/>
              <w:jc w:val="center"/>
              <w:rPr>
                <w:rFonts w:ascii="Arial" w:hAnsi="Arial" w:cs="Arial"/>
                <w:b/>
                <w:lang w:eastAsia="en-US"/>
              </w:rPr>
            </w:pPr>
            <w:r>
              <w:rPr>
                <w:rFonts w:ascii="Arial" w:hAnsi="Arial" w:cs="Arial"/>
                <w:b/>
                <w:lang w:eastAsia="en-US"/>
              </w:rPr>
              <w:t>100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b/>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b/>
                <w:lang w:eastAsia="en-US"/>
              </w:rPr>
            </w:pPr>
          </w:p>
        </w:tc>
      </w:tr>
    </w:tbl>
    <w:p w:rsidR="00B8719A" w:rsidRDefault="00B8719A" w:rsidP="00B8719A">
      <w:pPr>
        <w:tabs>
          <w:tab w:val="left" w:pos="426"/>
          <w:tab w:val="num" w:pos="2077"/>
        </w:tabs>
        <w:jc w:val="both"/>
        <w:rPr>
          <w:rFonts w:ascii="Arial" w:hAnsi="Arial" w:cs="Arial"/>
        </w:rPr>
      </w:pPr>
    </w:p>
    <w:p w:rsidR="00B8719A" w:rsidRDefault="00B8719A" w:rsidP="00B8719A">
      <w:pPr>
        <w:tabs>
          <w:tab w:val="left" w:pos="426"/>
          <w:tab w:val="num" w:pos="2077"/>
        </w:tabs>
        <w:jc w:val="both"/>
        <w:rPr>
          <w:rFonts w:ascii="Arial" w:hAnsi="Arial" w:cs="Arial"/>
        </w:rPr>
      </w:pPr>
    </w:p>
    <w:p w:rsidR="00B8719A" w:rsidRDefault="00B8719A" w:rsidP="00B8719A">
      <w:pPr>
        <w:tabs>
          <w:tab w:val="left" w:pos="426"/>
          <w:tab w:val="num" w:pos="2077"/>
        </w:tabs>
        <w:jc w:val="both"/>
        <w:rPr>
          <w:rFonts w:ascii="Arial" w:hAnsi="Arial" w:cs="Arial"/>
        </w:rPr>
      </w:pPr>
    </w:p>
    <w:tbl>
      <w:tblPr>
        <w:tblStyle w:val="Tabelacomgrade"/>
        <w:tblW w:w="9639" w:type="dxa"/>
        <w:tblInd w:w="-572" w:type="dxa"/>
        <w:tblLook w:val="04A0" w:firstRow="1" w:lastRow="0" w:firstColumn="1" w:lastColumn="0" w:noHBand="0" w:noVBand="1"/>
      </w:tblPr>
      <w:tblGrid>
        <w:gridCol w:w="9639"/>
      </w:tblGrid>
      <w:tr w:rsidR="00B8719A" w:rsidTr="00B8719A">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rPr>
                <w:rFonts w:ascii="Arial" w:hAnsi="Arial" w:cs="Arial"/>
                <w:b/>
                <w:lang w:eastAsia="en-US"/>
              </w:rPr>
            </w:pPr>
            <w:r>
              <w:rPr>
                <w:rFonts w:ascii="Arial" w:hAnsi="Arial" w:cs="Arial"/>
                <w:b/>
                <w:lang w:eastAsia="en-US"/>
              </w:rPr>
              <w:t>2. DECLARAÇÃO:</w:t>
            </w:r>
          </w:p>
        </w:tc>
      </w:tr>
      <w:tr w:rsidR="00B8719A" w:rsidTr="00B8719A">
        <w:tc>
          <w:tcPr>
            <w:tcW w:w="963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2.1. Declaro que o conteúdo programático do presente edital não caracteriza realização de treinamento em serviço ou evento de disseminação de conteúdos da unidade organizacional em que me encontro em exercício, nos termos da Portaria SE/MAPA no 163/2012, e alterações e Decreto no 6.114, de 2007.</w:t>
            </w:r>
          </w:p>
          <w:p w:rsidR="00B8719A" w:rsidRDefault="00B8719A">
            <w:pPr>
              <w:rPr>
                <w:rFonts w:ascii="Arial" w:hAnsi="Arial" w:cs="Arial"/>
                <w:sz w:val="20"/>
                <w:lang w:eastAsia="en-US"/>
              </w:rPr>
            </w:pP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2.2. Declaro também que, não me encontro nos impedimentos dispostos no item 11 deste Edital.</w:t>
            </w: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2.3. Declaro que as informações acima são verdadeiras.</w:t>
            </w: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2.4. Local e Data:</w:t>
            </w:r>
          </w:p>
        </w:tc>
      </w:tr>
      <w:tr w:rsidR="00B8719A" w:rsidTr="00B8719A">
        <w:tc>
          <w:tcPr>
            <w:tcW w:w="9639" w:type="dxa"/>
            <w:tcBorders>
              <w:top w:val="single" w:sz="4" w:space="0" w:color="auto"/>
              <w:left w:val="single" w:sz="4" w:space="0" w:color="auto"/>
              <w:bottom w:val="single" w:sz="4" w:space="0" w:color="auto"/>
              <w:right w:val="single" w:sz="4" w:space="0" w:color="auto"/>
            </w:tcBorders>
          </w:tcPr>
          <w:p w:rsidR="00B8719A" w:rsidRDefault="00B8719A">
            <w:pPr>
              <w:jc w:val="both"/>
              <w:rPr>
                <w:rFonts w:ascii="Arial" w:hAnsi="Arial" w:cs="Arial"/>
                <w:lang w:eastAsia="en-US"/>
              </w:rPr>
            </w:pPr>
            <w:r>
              <w:rPr>
                <w:rFonts w:ascii="Arial" w:hAnsi="Arial" w:cs="Arial"/>
                <w:lang w:eastAsia="en-US"/>
              </w:rPr>
              <w:t>2.5. Assinatura:</w:t>
            </w:r>
          </w:p>
          <w:p w:rsidR="00B8719A" w:rsidRDefault="00B8719A">
            <w:pPr>
              <w:jc w:val="both"/>
              <w:rPr>
                <w:rFonts w:ascii="Arial" w:hAnsi="Arial" w:cs="Arial"/>
                <w:lang w:eastAsia="en-US"/>
              </w:rPr>
            </w:pPr>
          </w:p>
        </w:tc>
      </w:tr>
    </w:tbl>
    <w:p w:rsidR="00B8719A" w:rsidRDefault="00B8719A" w:rsidP="00B8719A">
      <w:pPr>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722717" w:rsidRDefault="00722717"/>
    <w:sectPr w:rsidR="007227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029"/>
    <w:multiLevelType w:val="hybridMultilevel"/>
    <w:tmpl w:val="979A6C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9A"/>
    <w:rsid w:val="000645EF"/>
    <w:rsid w:val="001E2CAA"/>
    <w:rsid w:val="0064232C"/>
    <w:rsid w:val="00722717"/>
    <w:rsid w:val="00B8719A"/>
    <w:rsid w:val="00EB6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A1D"/>
  <w15:chartTrackingRefBased/>
  <w15:docId w15:val="{95F7C87F-3F70-4C51-9F09-69E6105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9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719A"/>
    <w:pPr>
      <w:ind w:left="720"/>
      <w:contextualSpacing/>
    </w:pPr>
  </w:style>
  <w:style w:type="table" w:styleId="Tabelacomgrade">
    <w:name w:val="Table Grid"/>
    <w:basedOn w:val="Tabelanormal"/>
    <w:uiPriority w:val="39"/>
    <w:rsid w:val="00B8719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Lucileide Guedes da Silva</dc:creator>
  <cp:keywords/>
  <dc:description/>
  <cp:lastModifiedBy>Wanessa Araruna de Medeiros</cp:lastModifiedBy>
  <cp:revision>3</cp:revision>
  <dcterms:created xsi:type="dcterms:W3CDTF">2018-06-15T20:06:00Z</dcterms:created>
  <dcterms:modified xsi:type="dcterms:W3CDTF">2018-06-15T20:07:00Z</dcterms:modified>
</cp:coreProperties>
</file>