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7A" w:rsidRPr="009B3D5C" w:rsidRDefault="004C547A" w:rsidP="004C547A">
      <w:pPr>
        <w:ind w:firstLine="1134"/>
        <w:jc w:val="both"/>
        <w:rPr>
          <w:b/>
        </w:rPr>
      </w:pPr>
    </w:p>
    <w:p w:rsidR="004C547A" w:rsidRPr="009B3D5C" w:rsidRDefault="004C547A" w:rsidP="004C547A">
      <w:pPr>
        <w:ind w:firstLine="1134"/>
        <w:jc w:val="both"/>
        <w:rPr>
          <w:b/>
        </w:rPr>
      </w:pPr>
      <w:r w:rsidRPr="009B3D5C">
        <w:rPr>
          <w:b/>
        </w:rPr>
        <w:t>EDITAL DE INSTRUTORIA SIMPLIFICADO E COORDENAÇÃO N</w:t>
      </w:r>
      <w:r w:rsidRPr="009B3D5C">
        <w:rPr>
          <w:b/>
          <w:u w:val="single"/>
          <w:vertAlign w:val="superscript"/>
        </w:rPr>
        <w:t>o</w:t>
      </w:r>
      <w:r w:rsidR="00FB1C8A">
        <w:rPr>
          <w:b/>
        </w:rPr>
        <w:t xml:space="preserve">                2017</w:t>
      </w:r>
      <w:r w:rsidRPr="009B3D5C">
        <w:rPr>
          <w:b/>
        </w:rPr>
        <w:t>/</w:t>
      </w:r>
      <w:r w:rsidR="00C85E69">
        <w:rPr>
          <w:b/>
        </w:rPr>
        <w:t>ENAGRO</w:t>
      </w:r>
      <w:r w:rsidRPr="009B3D5C">
        <w:rPr>
          <w:b/>
        </w:rPr>
        <w:t>/SE/MAPA</w:t>
      </w:r>
    </w:p>
    <w:p w:rsidR="004C547A" w:rsidRPr="009B3D5C" w:rsidRDefault="004C547A" w:rsidP="004C547A">
      <w:pPr>
        <w:ind w:firstLine="1134"/>
        <w:jc w:val="both"/>
        <w:rPr>
          <w:b/>
        </w:rPr>
      </w:pPr>
    </w:p>
    <w:p w:rsidR="004C547A" w:rsidRPr="009B3D5C" w:rsidRDefault="004C547A" w:rsidP="004C547A">
      <w:pPr>
        <w:ind w:firstLine="1134"/>
        <w:jc w:val="both"/>
        <w:rPr>
          <w:b/>
        </w:rPr>
      </w:pPr>
    </w:p>
    <w:p w:rsidR="004C547A" w:rsidRPr="009B3D5C" w:rsidRDefault="004C547A" w:rsidP="004C547A">
      <w:pPr>
        <w:ind w:firstLine="1134"/>
        <w:jc w:val="both"/>
        <w:rPr>
          <w:b/>
        </w:rPr>
      </w:pPr>
      <w:r w:rsidRPr="009B3D5C">
        <w:rPr>
          <w:b/>
        </w:rPr>
        <w:t>A SECRETÁRIA-EXECUTIVA DO MINISTÉRIO DA AGRICULTURA, PECUÁRIA E ABASTECIMENTO</w:t>
      </w:r>
      <w:r w:rsidRPr="009B3D5C">
        <w:t>, no uso das atribuições que lhe conferem o Decreto n</w:t>
      </w:r>
      <w:r w:rsidR="00D655F5" w:rsidRPr="00D655F5">
        <w:rPr>
          <w:u w:val="single"/>
          <w:vertAlign w:val="superscript"/>
        </w:rPr>
        <w:t>o</w:t>
      </w:r>
      <w:r w:rsidRPr="009B3D5C">
        <w:t xml:space="preserve"> 8.492</w:t>
      </w:r>
      <w:r w:rsidR="00D655F5">
        <w:t xml:space="preserve">, de 13 de julho de </w:t>
      </w:r>
      <w:r w:rsidRPr="009B3D5C">
        <w:t>2015, a Portaria MAPA n</w:t>
      </w:r>
      <w:r w:rsidRPr="009B3D5C">
        <w:rPr>
          <w:u w:val="single"/>
          <w:vertAlign w:val="superscript"/>
        </w:rPr>
        <w:t>o</w:t>
      </w:r>
      <w:r w:rsidRPr="009B3D5C">
        <w:t xml:space="preserve"> 944</w:t>
      </w:r>
      <w:r w:rsidR="00D55BE8">
        <w:t xml:space="preserve">, de 23 de setembro de </w:t>
      </w:r>
      <w:r w:rsidRPr="009B3D5C">
        <w:t>2014, a Portaria MAPA n</w:t>
      </w:r>
      <w:r w:rsidRPr="009B3D5C">
        <w:rPr>
          <w:u w:val="single"/>
          <w:vertAlign w:val="superscript"/>
        </w:rPr>
        <w:t>o</w:t>
      </w:r>
      <w:r w:rsidRPr="009B3D5C">
        <w:t xml:space="preserve"> 163, de 21 de setembro de 2012</w:t>
      </w:r>
      <w:r w:rsidR="00D55BE8">
        <w:t>,</w:t>
      </w:r>
      <w:r w:rsidRPr="009B3D5C">
        <w:t xml:space="preserve"> e tendo em vista o que consta do Processo n</w:t>
      </w:r>
      <w:r w:rsidRPr="009B3D5C">
        <w:rPr>
          <w:u w:val="single"/>
          <w:vertAlign w:val="superscript"/>
        </w:rPr>
        <w:t>o</w:t>
      </w:r>
      <w:r w:rsidRPr="009B3D5C">
        <w:t xml:space="preserve"> 21000.006226/2014-06, torna público o processo de </w:t>
      </w:r>
      <w:r w:rsidRPr="009B3D5C">
        <w:rPr>
          <w:b/>
        </w:rPr>
        <w:t>Seleção de Instrutores e Coordenadores para &lt;</w:t>
      </w:r>
      <w:r w:rsidRPr="009B3D5C">
        <w:rPr>
          <w:b/>
          <w:i/>
        </w:rPr>
        <w:t>Nome do curso</w:t>
      </w:r>
      <w:r w:rsidRPr="009B3D5C">
        <w:rPr>
          <w:b/>
        </w:rPr>
        <w:t xml:space="preserve">&gt;, </w:t>
      </w:r>
      <w:r w:rsidRPr="009B3D5C">
        <w:t>referente ao Plano Anual de Educação Continuada - PAEC</w:t>
      </w:r>
      <w:r w:rsidRPr="009B3D5C">
        <w:rPr>
          <w:b/>
        </w:rPr>
        <w:t>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0"/>
          <w:numId w:val="1"/>
        </w:numPr>
        <w:ind w:left="900" w:hanging="900"/>
        <w:jc w:val="both"/>
      </w:pPr>
      <w:r w:rsidRPr="009B3D5C">
        <w:t>DAS DISPOSIÇÕES PRELIMINARES</w:t>
      </w: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numPr>
          <w:ilvl w:val="1"/>
          <w:numId w:val="1"/>
        </w:numPr>
        <w:ind w:left="720" w:hanging="720"/>
        <w:jc w:val="both"/>
      </w:pPr>
      <w:r w:rsidRPr="009B3D5C">
        <w:t>O presente Edital objetiva efetivar seleção de servidor</w:t>
      </w:r>
      <w:r w:rsidRPr="009B3D5C">
        <w:rPr>
          <w:color w:val="FF0000"/>
        </w:rPr>
        <w:t xml:space="preserve"> </w:t>
      </w:r>
      <w:r w:rsidRPr="009B3D5C">
        <w:t xml:space="preserve">público federal, com reconhecida capacidade técnica e experiência profissional, para ministrar um ou mais módulos do </w:t>
      </w:r>
      <w:r w:rsidRPr="009B3D5C">
        <w:rPr>
          <w:b/>
        </w:rPr>
        <w:t>&lt;</w:t>
      </w:r>
      <w:r w:rsidRPr="009B3D5C">
        <w:rPr>
          <w:b/>
          <w:i/>
        </w:rPr>
        <w:t>Nome do curso</w:t>
      </w:r>
      <w:r w:rsidRPr="009B3D5C">
        <w:rPr>
          <w:b/>
        </w:rPr>
        <w:t xml:space="preserve">&gt; </w:t>
      </w:r>
      <w:r w:rsidRPr="009B3D5C">
        <w:t>aos servidores do Ministério da Agricultura Pecuária e Abastecimento, mediante o pagamento da Gratificação por Encargo de Curso ou Concurso - GECC, conforme Decreto 6.114</w:t>
      </w:r>
      <w:r w:rsidR="00540D6B">
        <w:t>, de 15 de maio de 20</w:t>
      </w:r>
      <w:r w:rsidRPr="009B3D5C">
        <w:t>07</w:t>
      </w:r>
      <w:r w:rsidR="00540D6B">
        <w:t>,</w:t>
      </w:r>
      <w:r w:rsidRPr="009B3D5C">
        <w:t xml:space="preserve"> e Portaria n</w:t>
      </w:r>
      <w:r w:rsidRPr="009B3D5C">
        <w:rPr>
          <w:u w:val="single"/>
          <w:vertAlign w:val="superscript"/>
        </w:rPr>
        <w:t>o</w:t>
      </w:r>
      <w:r w:rsidRPr="009B3D5C">
        <w:t xml:space="preserve"> 163, de 21 de setembro de 2012</w:t>
      </w:r>
      <w:r w:rsidR="001B47BF">
        <w:t>,</w:t>
      </w:r>
      <w:r w:rsidRPr="009B3D5C">
        <w:t xml:space="preserve"> e alterações.</w:t>
      </w:r>
    </w:p>
    <w:p w:rsidR="004C547A" w:rsidRPr="009B3D5C" w:rsidRDefault="004C547A" w:rsidP="004C547A">
      <w:pPr>
        <w:ind w:left="72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 xml:space="preserve">A carga horária para cada atividade de capacitação está definida no formulário de solicitação de edital de seleção para instrutoria e coordenação de capacitações internas, </w:t>
      </w:r>
      <w:r w:rsidR="00F71DB7">
        <w:t xml:space="preserve">conforme o </w:t>
      </w:r>
      <w:r w:rsidRPr="009B3D5C">
        <w:t>Anexo I deste Edital.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1"/>
          <w:numId w:val="1"/>
        </w:numPr>
        <w:ind w:left="720" w:hanging="720"/>
        <w:jc w:val="both"/>
        <w:rPr>
          <w:color w:val="FF0000"/>
        </w:rPr>
      </w:pPr>
      <w:r w:rsidRPr="009B3D5C">
        <w:t xml:space="preserve">A seleção será conduzida por Comissão de Seleção, para a qual serão designados 3 (três) servidores ou empregados e seus respectivos suplentes </w:t>
      </w:r>
      <w:r w:rsidRPr="009B3D5C">
        <w:rPr>
          <w:i/>
        </w:rPr>
        <w:t xml:space="preserve">&lt;nome do(s) servidor(s)/empregado(s)&gt;, &lt;nome do(s) servidor(s)/empregado(s)&gt; </w:t>
      </w:r>
      <w:r w:rsidRPr="009B3D5C">
        <w:t xml:space="preserve">e </w:t>
      </w:r>
      <w:r w:rsidRPr="009B3D5C">
        <w:rPr>
          <w:i/>
        </w:rPr>
        <w:t xml:space="preserve">&lt;nome do(s) servidor(s)/empregado(s)&gt;, </w:t>
      </w:r>
      <w:r w:rsidRPr="009B3D5C">
        <w:t>dos quais 2 (dois) servidores estejam lotados na</w:t>
      </w:r>
      <w:r w:rsidRPr="009B3D5C">
        <w:rPr>
          <w:i/>
        </w:rPr>
        <w:t xml:space="preserve"> &lt;nome da área demandante da vaga&gt; </w:t>
      </w:r>
      <w:r w:rsidRPr="009B3D5C">
        <w:t xml:space="preserve">e 1 servidor ou empregado da Coordenação de Desenvolvimento de Pessoas </w:t>
      </w:r>
      <w:r w:rsidRPr="009B3D5C">
        <w:rPr>
          <w:i/>
        </w:rPr>
        <w:t>&lt;nome do(s) servidor(s)/empregado(s)&gt;.</w:t>
      </w:r>
    </w:p>
    <w:p w:rsidR="004C547A" w:rsidRPr="009B3D5C" w:rsidRDefault="004C547A" w:rsidP="004C547A">
      <w:pPr>
        <w:pStyle w:val="PargrafodaLista"/>
        <w:rPr>
          <w:highlight w:val="yellow"/>
        </w:rPr>
      </w:pPr>
    </w:p>
    <w:p w:rsidR="004C547A" w:rsidRPr="009B3D5C" w:rsidRDefault="004C547A" w:rsidP="004C547A">
      <w:pPr>
        <w:numPr>
          <w:ilvl w:val="1"/>
          <w:numId w:val="1"/>
        </w:numPr>
        <w:ind w:left="720" w:hanging="720"/>
        <w:jc w:val="both"/>
      </w:pPr>
      <w:r w:rsidRPr="009B3D5C">
        <w:t>Os trabalhos desenvolvidos pela comissão de seleção serão considerados prestação de relevante serviço público e não ensejam qualquer tipo de remuneração.</w:t>
      </w:r>
    </w:p>
    <w:p w:rsidR="004C547A" w:rsidRPr="009B3D5C" w:rsidRDefault="004C547A" w:rsidP="004C547A">
      <w:pPr>
        <w:pStyle w:val="PargrafodaLista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>O Processo Seletivo terá validade de 1 (um) ano a contar da data de homologação.</w:t>
      </w:r>
    </w:p>
    <w:p w:rsidR="004C547A" w:rsidRPr="009B3D5C" w:rsidRDefault="004C547A" w:rsidP="004C547A">
      <w:pPr>
        <w:ind w:left="720"/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1"/>
        </w:numPr>
        <w:ind w:hanging="735"/>
        <w:jc w:val="both"/>
      </w:pPr>
      <w:r w:rsidRPr="009B3D5C">
        <w:t>Os candidatos deverão arcar com todas as eventuais despesas referente à sua participação no processo seletivo.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numPr>
          <w:ilvl w:val="0"/>
          <w:numId w:val="1"/>
        </w:numPr>
        <w:ind w:left="900" w:hanging="900"/>
        <w:jc w:val="both"/>
      </w:pPr>
      <w:r w:rsidRPr="009B3D5C">
        <w:t>DAS VAGAS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1"/>
          <w:numId w:val="1"/>
        </w:numPr>
        <w:ind w:left="720" w:hanging="720"/>
        <w:jc w:val="both"/>
      </w:pPr>
      <w:r w:rsidRPr="009B3D5C">
        <w:t>Instrutor 1 - Instrutoria do Módulo I, disposta no formulário de solicitação de edital de seleção para instrutoria e coordenação de capacitações internas, conforme o Anexo I deste Edital.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1"/>
          <w:numId w:val="1"/>
        </w:numPr>
        <w:ind w:left="720" w:hanging="720"/>
        <w:jc w:val="both"/>
      </w:pPr>
      <w:r w:rsidRPr="009B3D5C">
        <w:t xml:space="preserve">Coordenação pedagógica - Coordenação de Curso, disposta no formulário de solicitação de edital de seleção para instrutoria e coordenação de capacitações interna, conforme o Anexo I deste Edital.  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0"/>
          <w:numId w:val="1"/>
        </w:numPr>
        <w:ind w:left="900" w:hanging="900"/>
        <w:jc w:val="both"/>
      </w:pPr>
      <w:r w:rsidRPr="009B3D5C">
        <w:lastRenderedPageBreak/>
        <w:t xml:space="preserve">DOS REQUISITOS 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  <w:rPr>
          <w:b/>
        </w:rPr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900" w:hanging="900"/>
        <w:jc w:val="both"/>
      </w:pPr>
      <w:r w:rsidRPr="009B3D5C">
        <w:t>Ser servidor público federal.</w:t>
      </w:r>
    </w:p>
    <w:p w:rsidR="004C547A" w:rsidRPr="009B3D5C" w:rsidRDefault="004C547A" w:rsidP="004C547A">
      <w:pPr>
        <w:ind w:left="90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 xml:space="preserve">Os instrutores deverão possuir formação, conhecimentos, habilidades e atitudes compatíveis e específicas à disseminação de conhecimentos para o </w:t>
      </w:r>
      <w:r w:rsidRPr="009B3D5C">
        <w:rPr>
          <w:b/>
        </w:rPr>
        <w:t>&lt;</w:t>
      </w:r>
      <w:r w:rsidRPr="009B3D5C">
        <w:rPr>
          <w:b/>
          <w:i/>
        </w:rPr>
        <w:t>Nome do curso&gt;</w:t>
      </w:r>
      <w:r w:rsidRPr="009B3D5C">
        <w:t>.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>O perfil desejável aos instrutores dispõe as seguintes competências essenciais: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0"/>
          <w:numId w:val="4"/>
        </w:numPr>
        <w:ind w:left="720"/>
        <w:jc w:val="both"/>
      </w:pPr>
      <w:r w:rsidRPr="009B3D5C">
        <w:t>Expressar-se na forma escrita e oral com segurança, desenvoltura e interpretando com facilidade as mensagens recebidas</w:t>
      </w:r>
      <w:r w:rsidR="008B367A">
        <w:t>;</w:t>
      </w:r>
    </w:p>
    <w:p w:rsidR="004C547A" w:rsidRPr="009B3D5C" w:rsidRDefault="004C547A" w:rsidP="004C547A">
      <w:pPr>
        <w:numPr>
          <w:ilvl w:val="0"/>
          <w:numId w:val="4"/>
        </w:numPr>
        <w:ind w:left="720"/>
        <w:jc w:val="both"/>
      </w:pPr>
      <w:r w:rsidRPr="009B3D5C">
        <w:t>Estabelecer e aplicar ações de disseminação do conhecimento junto aos integrantes da equipe sob a sua condução, orientando, acompanhando e avaliando o aprendizado</w:t>
      </w:r>
      <w:r w:rsidR="008B367A">
        <w:t>;</w:t>
      </w:r>
    </w:p>
    <w:p w:rsidR="004C547A" w:rsidRPr="009B3D5C" w:rsidRDefault="004C547A" w:rsidP="004C547A">
      <w:pPr>
        <w:numPr>
          <w:ilvl w:val="0"/>
          <w:numId w:val="4"/>
        </w:numPr>
        <w:ind w:left="720"/>
        <w:jc w:val="both"/>
      </w:pPr>
      <w:r w:rsidRPr="009B3D5C">
        <w:t>Estar atualizado em relação aos aspectos técnicos e tecnológicos do treinamento, e também a métodos e técnicas didáticas</w:t>
      </w:r>
      <w:r w:rsidR="008B367A">
        <w:t>;</w:t>
      </w:r>
    </w:p>
    <w:p w:rsidR="004C547A" w:rsidRPr="009B3D5C" w:rsidRDefault="004C547A" w:rsidP="004C547A">
      <w:pPr>
        <w:numPr>
          <w:ilvl w:val="0"/>
          <w:numId w:val="4"/>
        </w:numPr>
        <w:ind w:left="720"/>
        <w:jc w:val="both"/>
      </w:pPr>
      <w:r w:rsidRPr="009B3D5C">
        <w:t>Ter conhecimento e domínio do assunto</w:t>
      </w:r>
      <w:r w:rsidR="008B367A">
        <w:t>;</w:t>
      </w:r>
    </w:p>
    <w:p w:rsidR="004C547A" w:rsidRPr="009B3D5C" w:rsidRDefault="004C547A" w:rsidP="004C547A">
      <w:pPr>
        <w:numPr>
          <w:ilvl w:val="0"/>
          <w:numId w:val="4"/>
        </w:numPr>
        <w:ind w:left="720"/>
        <w:jc w:val="both"/>
      </w:pPr>
      <w:r w:rsidRPr="009B3D5C">
        <w:t>Contribuir com a formação de novos instrutores; e</w:t>
      </w:r>
    </w:p>
    <w:p w:rsidR="004C547A" w:rsidRPr="009B3D5C" w:rsidRDefault="004C547A" w:rsidP="004C547A">
      <w:pPr>
        <w:numPr>
          <w:ilvl w:val="0"/>
          <w:numId w:val="4"/>
        </w:numPr>
        <w:ind w:left="900" w:hanging="900"/>
        <w:jc w:val="both"/>
        <w:rPr>
          <w:b/>
        </w:rPr>
      </w:pPr>
      <w:r w:rsidRPr="009B3D5C">
        <w:t>Possuir visão sistêmica.</w:t>
      </w: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 xml:space="preserve">O coordenador do curso deverá possuir formação, conhecimentos, habilidades e atitudes compatíveis e específicas à visão sistêmica de todo o processo educacional para o </w:t>
      </w:r>
      <w:r w:rsidRPr="009B3D5C">
        <w:rPr>
          <w:b/>
        </w:rPr>
        <w:t>&lt;</w:t>
      </w:r>
      <w:r w:rsidRPr="009B3D5C">
        <w:rPr>
          <w:b/>
          <w:i/>
        </w:rPr>
        <w:t>Nome do curso&gt;</w:t>
      </w:r>
      <w:r w:rsidRPr="009B3D5C">
        <w:t>.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>O perfil desejável ao coordenador do curso no âmbito do MAPA dispõe as seguintes competências essenciais: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Liderar e incentivar a implementação de mudanças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Conhecer metodologias e técnicas de didáticas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Ser crítico e reflexivo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Intermediar discussão coletiva entre os instrutores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Saber se comunicar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Saber gerenciar conflitos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left="720" w:hanging="720"/>
        <w:jc w:val="both"/>
      </w:pPr>
      <w:r w:rsidRPr="009B3D5C">
        <w:t>Saber lidar com situações adversas e conversar com alunos sobre resultados não satisfatórios</w:t>
      </w:r>
      <w:r w:rsidR="00D25BC4">
        <w:t>;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Saber planejar e organizar; e</w:t>
      </w:r>
    </w:p>
    <w:p w:rsidR="004C547A" w:rsidRPr="009B3D5C" w:rsidRDefault="004C547A" w:rsidP="004C547A">
      <w:pPr>
        <w:numPr>
          <w:ilvl w:val="0"/>
          <w:numId w:val="5"/>
        </w:numPr>
        <w:tabs>
          <w:tab w:val="clear" w:pos="1065"/>
          <w:tab w:val="num" w:pos="720"/>
        </w:tabs>
        <w:ind w:hanging="1065"/>
        <w:jc w:val="both"/>
      </w:pPr>
      <w:r w:rsidRPr="009B3D5C">
        <w:t>Possuir visão sistêmica do processo educacional.</w:t>
      </w:r>
    </w:p>
    <w:p w:rsidR="004C547A" w:rsidRPr="009B3D5C" w:rsidRDefault="004C547A" w:rsidP="004C547A">
      <w:pPr>
        <w:pStyle w:val="default"/>
        <w:spacing w:after="108"/>
        <w:rPr>
          <w:rFonts w:ascii="Times New Roman" w:hAnsi="Times New Roman" w:cs="Times New Roman"/>
          <w:color w:val="auto"/>
        </w:rPr>
      </w:pPr>
    </w:p>
    <w:p w:rsidR="004C547A" w:rsidRPr="009B3D5C" w:rsidRDefault="004C547A" w:rsidP="004C547A">
      <w:pPr>
        <w:numPr>
          <w:ilvl w:val="0"/>
          <w:numId w:val="1"/>
        </w:numPr>
        <w:ind w:left="900" w:hanging="900"/>
        <w:jc w:val="both"/>
      </w:pPr>
      <w:r w:rsidRPr="009B3D5C">
        <w:rPr>
          <w:b/>
        </w:rPr>
        <w:t xml:space="preserve"> </w:t>
      </w:r>
      <w:r w:rsidRPr="009B3D5C">
        <w:t>DAS INSCRIÇÕES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spacing w:after="120"/>
        <w:ind w:left="720" w:hanging="720"/>
        <w:jc w:val="both"/>
      </w:pPr>
      <w:r w:rsidRPr="009B3D5C">
        <w:t>A inscrição neste processo de seleção deverá ser realizada entre os dias &lt;</w:t>
      </w:r>
      <w:r w:rsidRPr="009B3D5C">
        <w:rPr>
          <w:i/>
        </w:rPr>
        <w:t>data de início das inscrições</w:t>
      </w:r>
      <w:r w:rsidRPr="009B3D5C">
        <w:t xml:space="preserve">&gt; e </w:t>
      </w:r>
      <w:r w:rsidRPr="009B3D5C">
        <w:rPr>
          <w:i/>
        </w:rPr>
        <w:t>&lt;data de término das inscrições&gt;</w:t>
      </w:r>
      <w:r w:rsidRPr="009B3D5C">
        <w:t xml:space="preserve">. </w:t>
      </w: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spacing w:after="120"/>
        <w:ind w:left="720" w:hanging="720"/>
        <w:jc w:val="both"/>
      </w:pPr>
      <w:r w:rsidRPr="009B3D5C">
        <w:t xml:space="preserve">Nesse período, o candidato deverá realizar a inscrição pelo sítio da Escola Nacional de Gestão Agropecuária – </w:t>
      </w:r>
      <w:proofErr w:type="spellStart"/>
      <w:r w:rsidRPr="009B3D5C">
        <w:t>Enagro</w:t>
      </w:r>
      <w:proofErr w:type="spellEnd"/>
      <w:r w:rsidRPr="009B3D5C">
        <w:t xml:space="preserve"> (</w:t>
      </w:r>
      <w:hyperlink r:id="rId7" w:history="1">
        <w:r w:rsidRPr="009B3D5C">
          <w:t>enagro.agricultura.gov.br/processo-de-</w:t>
        </w:r>
        <w:proofErr w:type="spellStart"/>
        <w:r w:rsidRPr="009B3D5C">
          <w:t>selecao</w:t>
        </w:r>
        <w:proofErr w:type="spellEnd"/>
      </w:hyperlink>
      <w:r w:rsidRPr="009B3D5C">
        <w:t>), por meio do qual encaminhará os documentos constantes dos §§ 1</w:t>
      </w:r>
      <w:r w:rsidRPr="009B3D5C">
        <w:rPr>
          <w:u w:val="single"/>
          <w:vertAlign w:val="superscript"/>
        </w:rPr>
        <w:t>o</w:t>
      </w:r>
      <w:r w:rsidRPr="009B3D5C">
        <w:t>, 2</w:t>
      </w:r>
      <w:r w:rsidRPr="009B3D5C">
        <w:rPr>
          <w:u w:val="single"/>
          <w:vertAlign w:val="superscript"/>
        </w:rPr>
        <w:t>o</w:t>
      </w:r>
      <w:r w:rsidRPr="009B3D5C">
        <w:t xml:space="preserve"> e 3</w:t>
      </w:r>
      <w:r w:rsidRPr="009B3D5C">
        <w:rPr>
          <w:u w:val="single"/>
          <w:vertAlign w:val="superscript"/>
        </w:rPr>
        <w:t>o</w:t>
      </w:r>
      <w:r w:rsidRPr="009B3D5C">
        <w:t xml:space="preserve"> do art. 10 da Portaria n</w:t>
      </w:r>
      <w:r w:rsidRPr="009B3D5C">
        <w:rPr>
          <w:u w:val="single"/>
          <w:vertAlign w:val="superscript"/>
        </w:rPr>
        <w:t>o</w:t>
      </w:r>
      <w:r w:rsidRPr="009B3D5C">
        <w:t xml:space="preserve"> 163, de 21 de setembro de 2012</w:t>
      </w:r>
      <w:r w:rsidR="008839B9">
        <w:t>,</w:t>
      </w:r>
      <w:r w:rsidRPr="009B3D5C">
        <w:t xml:space="preserve"> e alterações.</w:t>
      </w: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spacing w:after="120"/>
        <w:ind w:left="720" w:hanging="720"/>
        <w:jc w:val="both"/>
      </w:pPr>
      <w:r w:rsidRPr="009B3D5C">
        <w:t xml:space="preserve">Finalizadas as inscrições a </w:t>
      </w:r>
      <w:r w:rsidR="00C85E69">
        <w:t>ENAGRO</w:t>
      </w:r>
      <w:r w:rsidRPr="009B3D5C">
        <w:t>/SE providenciará a elaboração de um cadastro contemplando os servidores habilitados que preencheram os requisitos do processo seletivo.</w:t>
      </w: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 xml:space="preserve">A </w:t>
      </w:r>
      <w:r w:rsidR="00C85E69">
        <w:t>ENAGRO</w:t>
      </w:r>
      <w:r w:rsidRPr="009B3D5C">
        <w:t>/SE não considerará para fins de inscrição e consequente cadastro os dados incompletos, incorretos, inelegíveis, ressalvando que, servidores que apresentarem dados inverídicos serão desclassificados nos termos do art. 299 do Código Penal.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>A inscrição e o consequente cadastramento não geram qualquer obrigação, inclusive financeira entre a administração e o servidor selecionado.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0"/>
          <w:numId w:val="1"/>
        </w:numPr>
        <w:ind w:left="900" w:hanging="900"/>
        <w:jc w:val="both"/>
      </w:pPr>
      <w:r w:rsidRPr="009B3D5C">
        <w:t xml:space="preserve">DOS CRITÉRIOS DE SELEÇÃO 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9B3D5C">
        <w:t>O(s) servidor(s) selecionado(s) deverá(</w:t>
      </w:r>
      <w:proofErr w:type="spellStart"/>
      <w:r w:rsidRPr="009B3D5C">
        <w:t>ão</w:t>
      </w:r>
      <w:proofErr w:type="spellEnd"/>
      <w:r w:rsidRPr="009B3D5C">
        <w:t>) comprovar a veracidade das informações fornecidas no ato do cadastramento à Comissão de Seleção, de acordo com os seguintes critérios:</w:t>
      </w:r>
    </w:p>
    <w:p w:rsidR="004C547A" w:rsidRPr="009B3D5C" w:rsidRDefault="004C547A" w:rsidP="004C547A">
      <w:pPr>
        <w:tabs>
          <w:tab w:val="num" w:pos="720"/>
        </w:tabs>
        <w:ind w:left="900" w:hanging="900"/>
        <w:jc w:val="both"/>
      </w:pPr>
    </w:p>
    <w:p w:rsidR="004C547A" w:rsidRPr="009B3D5C" w:rsidRDefault="004C547A" w:rsidP="004C547A">
      <w:pPr>
        <w:tabs>
          <w:tab w:val="num" w:pos="720"/>
        </w:tabs>
        <w:ind w:left="720" w:hanging="720"/>
        <w:jc w:val="both"/>
      </w:pPr>
      <w:r w:rsidRPr="009B3D5C">
        <w:t>a)</w:t>
      </w:r>
      <w:r w:rsidRPr="009B3D5C">
        <w:tab/>
        <w:t>Formação de nível médio: comprovação por meio de diploma ou certificado emitido por instituição de ensino reconhecido pelo MEC</w:t>
      </w:r>
      <w:r w:rsidR="00592A74">
        <w:t>;</w:t>
      </w:r>
    </w:p>
    <w:p w:rsidR="004C547A" w:rsidRPr="009B3D5C" w:rsidRDefault="004C547A" w:rsidP="004C547A">
      <w:pPr>
        <w:tabs>
          <w:tab w:val="num" w:pos="720"/>
        </w:tabs>
        <w:ind w:left="720" w:hanging="720"/>
        <w:jc w:val="both"/>
      </w:pPr>
      <w:r w:rsidRPr="009B3D5C">
        <w:t>b)</w:t>
      </w:r>
      <w:r w:rsidRPr="009B3D5C">
        <w:tab/>
        <w:t>Graduação: comprovação por meio de diploma emitido por instituição de ensino superior reconhecido pelo MEC ou documento de identidade profissional</w:t>
      </w:r>
      <w:r w:rsidR="00592A74">
        <w:t>;</w:t>
      </w:r>
    </w:p>
    <w:p w:rsidR="004C547A" w:rsidRPr="009B3D5C" w:rsidRDefault="004C547A" w:rsidP="004C547A">
      <w:pPr>
        <w:tabs>
          <w:tab w:val="num" w:pos="720"/>
        </w:tabs>
        <w:ind w:left="720" w:hanging="720"/>
        <w:jc w:val="both"/>
      </w:pPr>
      <w:r w:rsidRPr="009B3D5C">
        <w:t>c)</w:t>
      </w:r>
      <w:r w:rsidRPr="009B3D5C">
        <w:tab/>
        <w:t>Especialização, mestrado e doutorado: comprovação por meio de diploma, certificado ou declaração emitida por instituição de ensino superior reconhecido pelo MEC em que conste sua especificação e carga horária total</w:t>
      </w:r>
      <w:r w:rsidR="00F3314B">
        <w:t>;</w:t>
      </w:r>
    </w:p>
    <w:p w:rsidR="004C547A" w:rsidRPr="009B3D5C" w:rsidRDefault="004C547A" w:rsidP="004C547A">
      <w:pPr>
        <w:tabs>
          <w:tab w:val="num" w:pos="720"/>
        </w:tabs>
        <w:ind w:left="720" w:hanging="720"/>
        <w:jc w:val="both"/>
      </w:pPr>
      <w:r w:rsidRPr="009B3D5C">
        <w:t>d)</w:t>
      </w:r>
      <w:r w:rsidRPr="009B3D5C">
        <w:tab/>
        <w:t>Outras capacitações: por meio de certificado ou documento equivalente emitido pela entidade promotora, com informações da data ou período de realização e carga horária total</w:t>
      </w:r>
      <w:r w:rsidR="00F3314B">
        <w:t>;</w:t>
      </w:r>
    </w:p>
    <w:p w:rsidR="004C547A" w:rsidRPr="009B3D5C" w:rsidRDefault="004C547A" w:rsidP="004C547A">
      <w:pPr>
        <w:tabs>
          <w:tab w:val="num" w:pos="720"/>
        </w:tabs>
        <w:ind w:left="720" w:hanging="720"/>
        <w:jc w:val="both"/>
      </w:pPr>
      <w:r w:rsidRPr="009B3D5C">
        <w:t>e)</w:t>
      </w:r>
      <w:r w:rsidRPr="009B3D5C">
        <w:tab/>
        <w:t xml:space="preserve">Participação em grupos formais de estudo, intercâmbios, estágios, seminários, congressos e similares e palestras proferidas: </w:t>
      </w:r>
      <w:r w:rsidR="00063950">
        <w:t xml:space="preserve">comprovação </w:t>
      </w:r>
      <w:r w:rsidRPr="009B3D5C">
        <w:t>por meio de certificado de participação e conclusão ou documento equivalente emitido pela entidade promotora; e</w:t>
      </w:r>
    </w:p>
    <w:p w:rsidR="004C547A" w:rsidRPr="009B3D5C" w:rsidRDefault="004C547A" w:rsidP="004C547A">
      <w:pPr>
        <w:tabs>
          <w:tab w:val="num" w:pos="720"/>
        </w:tabs>
        <w:ind w:left="720" w:hanging="720"/>
        <w:jc w:val="both"/>
      </w:pPr>
      <w:r w:rsidRPr="009B3D5C">
        <w:t>f)</w:t>
      </w:r>
      <w:r w:rsidRPr="009B3D5C">
        <w:tab/>
        <w:t>Experiência profissional: informações relativas ao tempo de experiência profissional e a funções exercidas, a partir de anotações em Carteira de Trabalho e Previdência Social ou, em caso de cargo público, ato de nomeação, lotação em unidades e exoneração ou certidão de tempo de serviço ou declaração do órgão; não sendo admitidos para comprovação documentos que comprovem tempo de experiência com vínculo de estágio ou bolsa de estudo.</w:t>
      </w: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numPr>
          <w:ilvl w:val="0"/>
          <w:numId w:val="1"/>
        </w:numPr>
        <w:ind w:left="900" w:hanging="900"/>
        <w:jc w:val="both"/>
        <w:rPr>
          <w:bCs/>
        </w:rPr>
      </w:pPr>
      <w:r w:rsidRPr="009B3D5C">
        <w:rPr>
          <w:bCs/>
        </w:rPr>
        <w:t>DA FASE OBJETIVA</w:t>
      </w:r>
    </w:p>
    <w:p w:rsidR="004C547A" w:rsidRPr="009B3D5C" w:rsidRDefault="004C547A" w:rsidP="004C547A">
      <w:pPr>
        <w:jc w:val="both"/>
        <w:rPr>
          <w:b/>
          <w:bCs/>
        </w:rPr>
      </w:pPr>
    </w:p>
    <w:p w:rsidR="004C547A" w:rsidRPr="009B3D5C" w:rsidRDefault="004C547A" w:rsidP="004C547A">
      <w:pPr>
        <w:pStyle w:val="PargrafodaLista"/>
        <w:numPr>
          <w:ilvl w:val="1"/>
          <w:numId w:val="1"/>
        </w:numPr>
        <w:tabs>
          <w:tab w:val="clear" w:pos="735"/>
        </w:tabs>
        <w:autoSpaceDE w:val="0"/>
        <w:autoSpaceDN w:val="0"/>
        <w:adjustRightInd w:val="0"/>
        <w:ind w:left="851" w:hanging="851"/>
        <w:jc w:val="both"/>
        <w:rPr>
          <w:rFonts w:eastAsia="Calibri"/>
          <w:color w:val="000000"/>
        </w:rPr>
      </w:pPr>
      <w:r w:rsidRPr="009B3D5C">
        <w:rPr>
          <w:rFonts w:eastAsia="Calibri"/>
          <w:color w:val="000000"/>
        </w:rPr>
        <w:t xml:space="preserve">O método a ser adotado para a seleção do(s) candidato(s) será a análise curricular, seguida da contabilização dos pontos obtidos </w:t>
      </w:r>
      <w:r w:rsidRPr="009B3D5C">
        <w:t>nos Critérios de Avaliação de Instrutoria e Coordenação Pedagógica conforme o Anexo II deste Edital.</w:t>
      </w:r>
      <w:r w:rsidRPr="009B3D5C">
        <w:rPr>
          <w:rFonts w:eastAsia="Calibri"/>
          <w:color w:val="000000"/>
        </w:rPr>
        <w:t xml:space="preserve"> </w:t>
      </w:r>
    </w:p>
    <w:p w:rsidR="004C547A" w:rsidRPr="009B3D5C" w:rsidRDefault="004C547A" w:rsidP="004C547A">
      <w:pPr>
        <w:pStyle w:val="PargrafodaLista"/>
        <w:autoSpaceDE w:val="0"/>
        <w:autoSpaceDN w:val="0"/>
        <w:adjustRightInd w:val="0"/>
        <w:ind w:left="851" w:hanging="851"/>
        <w:rPr>
          <w:rFonts w:eastAsia="Calibri"/>
          <w:color w:val="000000"/>
        </w:rPr>
      </w:pPr>
    </w:p>
    <w:p w:rsidR="004C547A" w:rsidRPr="009B3D5C" w:rsidRDefault="004C547A" w:rsidP="004C547A">
      <w:pPr>
        <w:pStyle w:val="PargrafodaLista"/>
        <w:numPr>
          <w:ilvl w:val="1"/>
          <w:numId w:val="1"/>
        </w:numPr>
        <w:tabs>
          <w:tab w:val="clear" w:pos="735"/>
        </w:tabs>
        <w:autoSpaceDE w:val="0"/>
        <w:autoSpaceDN w:val="0"/>
        <w:adjustRightInd w:val="0"/>
        <w:ind w:left="851" w:hanging="851"/>
      </w:pPr>
      <w:r w:rsidRPr="009B3D5C">
        <w:rPr>
          <w:rFonts w:eastAsia="Calibri"/>
          <w:color w:val="000000"/>
        </w:rPr>
        <w:t>Os critérios de pontuação são de caráter classificatório e eliminatório.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1"/>
        </w:numPr>
        <w:tabs>
          <w:tab w:val="clear" w:pos="735"/>
          <w:tab w:val="num" w:pos="851"/>
        </w:tabs>
        <w:ind w:left="851" w:hanging="851"/>
        <w:jc w:val="both"/>
        <w:rPr>
          <w:color w:val="FF0000"/>
        </w:rPr>
      </w:pPr>
      <w:r w:rsidRPr="009B3D5C">
        <w:t>Essa etapa de avaliação, classificará até 3 (três) candidatos para a vaga pleiteada neste Edital.</w:t>
      </w:r>
    </w:p>
    <w:p w:rsidR="004C547A" w:rsidRPr="009B3D5C" w:rsidRDefault="004C547A" w:rsidP="004C547A">
      <w:pPr>
        <w:pStyle w:val="PargrafodaLista"/>
        <w:ind w:left="851" w:hanging="851"/>
        <w:rPr>
          <w:color w:val="FF0000"/>
          <w:highlight w:val="yellow"/>
        </w:rPr>
      </w:pPr>
    </w:p>
    <w:p w:rsidR="004C547A" w:rsidRPr="009B3D5C" w:rsidRDefault="004C547A" w:rsidP="004C547A">
      <w:pPr>
        <w:tabs>
          <w:tab w:val="left" w:pos="567"/>
        </w:tabs>
        <w:ind w:left="851" w:hanging="851"/>
        <w:jc w:val="both"/>
      </w:pPr>
      <w:r w:rsidRPr="009B3D5C">
        <w:t xml:space="preserve">6.4       Na homologação das inscrições, a Comissão de Seleção deverá observar se o candidato apresentou toda a documentação exigida, de acordo com os critérios de avaliação de instrutoria e coordenação constantes do </w:t>
      </w:r>
      <w:r w:rsidR="002D1C12" w:rsidRPr="009B3D5C">
        <w:t>A</w:t>
      </w:r>
      <w:r w:rsidRPr="009B3D5C">
        <w:t>nexo II deste Edital.</w:t>
      </w:r>
    </w:p>
    <w:p w:rsidR="004C547A" w:rsidRPr="009B3D5C" w:rsidRDefault="004C547A" w:rsidP="004C547A">
      <w:pPr>
        <w:pStyle w:val="PargrafodaLista"/>
        <w:ind w:left="851" w:hanging="851"/>
        <w:jc w:val="both"/>
        <w:rPr>
          <w:highlight w:val="yellow"/>
        </w:rPr>
      </w:pPr>
    </w:p>
    <w:p w:rsidR="004C547A" w:rsidRPr="009B3D5C" w:rsidRDefault="004C547A" w:rsidP="004C547A">
      <w:pPr>
        <w:ind w:left="851" w:hanging="851"/>
        <w:jc w:val="both"/>
        <w:rPr>
          <w:color w:val="FF0000"/>
        </w:rPr>
      </w:pPr>
      <w:r w:rsidRPr="009B3D5C">
        <w:t>6.5          Caso não ocorra inscrição de candidatos interessados à concorrência de quaisquer vagas, o processo seletivo se torna deserto; neste caso, prorroga-se o prazo de inscrição por igual período</w:t>
      </w:r>
      <w:r w:rsidR="002D1C12">
        <w:t>; e p</w:t>
      </w:r>
      <w:r w:rsidRPr="009B3D5C">
        <w:t xml:space="preserve">ersistindo a condição de deserto, fica facultado </w:t>
      </w:r>
      <w:r w:rsidRPr="009B3D5C">
        <w:br/>
        <w:t>à área demandante a realização de licitação na respectiva modalidade ou mesmo sua dispensa.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pStyle w:val="PargrafodaLista"/>
        <w:numPr>
          <w:ilvl w:val="0"/>
          <w:numId w:val="8"/>
        </w:numPr>
        <w:ind w:left="851" w:hanging="851"/>
        <w:jc w:val="both"/>
      </w:pPr>
      <w:r w:rsidRPr="009B3D5C">
        <w:lastRenderedPageBreak/>
        <w:t>CRITÉRIOS DE DESEMPATE</w:t>
      </w:r>
    </w:p>
    <w:p w:rsidR="004C547A" w:rsidRPr="009B3D5C" w:rsidRDefault="004C547A" w:rsidP="004C547A">
      <w:pPr>
        <w:pStyle w:val="PargrafodaLista"/>
        <w:ind w:left="851" w:hanging="851"/>
        <w:jc w:val="both"/>
      </w:pPr>
    </w:p>
    <w:p w:rsidR="004C547A" w:rsidRPr="009B3D5C" w:rsidRDefault="004C547A" w:rsidP="004C547A">
      <w:pPr>
        <w:ind w:left="851" w:hanging="851"/>
        <w:jc w:val="both"/>
      </w:pPr>
      <w:r w:rsidRPr="009B3D5C">
        <w:t>7.1       Os critérios de pontuação são de caráter classificatório e eliminatório e serão levados em consideração, como critérios de desempate, respectivamente: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Pertencer ao cadastro de instrutores do MAPA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Maior tempo de experiência como instrutor da matéria objeto de curso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Maior tempo de experiência profissional em atividade relacionada ao conteúdo programático do curso a ser ministrado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Ser servidor do Mapa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 xml:space="preserve">Inscrição, até o dia útil imediatamente anterior à publicação deste instrumento, no cadastro de instrutores mantido pela </w:t>
      </w:r>
      <w:r w:rsidR="00C85E69">
        <w:t>ENAGRO</w:t>
      </w:r>
      <w:r w:rsidRPr="009B3D5C">
        <w:t>/SE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Doutorado, mestrado, curso de especialização ou graduação, nessa ordem de prioridade, na área de atividade do treinamento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Maior tempo de serviço público federal</w:t>
      </w:r>
      <w:r w:rsidR="00E31382">
        <w:t>;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Ser Agente de Desenvolvimento de Pessoas - ADP; e</w:t>
      </w:r>
    </w:p>
    <w:p w:rsidR="004C547A" w:rsidRPr="009B3D5C" w:rsidRDefault="004C547A" w:rsidP="004C547A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9B3D5C">
        <w:t>Maior idade.</w:t>
      </w: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pStyle w:val="PargrafodaLista"/>
        <w:numPr>
          <w:ilvl w:val="0"/>
          <w:numId w:val="8"/>
        </w:numPr>
        <w:jc w:val="both"/>
      </w:pPr>
      <w:r w:rsidRPr="009B3D5C">
        <w:t xml:space="preserve">     DOS CURSOS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1"/>
          <w:numId w:val="8"/>
        </w:numPr>
        <w:ind w:left="709" w:hanging="709"/>
        <w:jc w:val="both"/>
      </w:pPr>
      <w:r w:rsidRPr="009B3D5C">
        <w:t xml:space="preserve">As informações pertinentes à capacitação constam </w:t>
      </w:r>
      <w:r w:rsidR="00AC1A83">
        <w:t>d</w:t>
      </w:r>
      <w:r w:rsidRPr="009B3D5C">
        <w:t>o Anexo I</w:t>
      </w:r>
      <w:r w:rsidR="00AC1A83">
        <w:t xml:space="preserve"> deste Edital</w:t>
      </w:r>
      <w:r w:rsidRPr="009B3D5C">
        <w:t>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1"/>
          <w:numId w:val="8"/>
        </w:numPr>
        <w:ind w:left="709" w:hanging="709"/>
        <w:jc w:val="both"/>
      </w:pPr>
      <w:r w:rsidRPr="009B3D5C">
        <w:t xml:space="preserve">Os instrutores que forem ministrar os cursos deverão apresentar documento constante do </w:t>
      </w:r>
      <w:r w:rsidR="00420BB9" w:rsidRPr="009B3D5C">
        <w:t>A</w:t>
      </w:r>
      <w:r w:rsidRPr="009B3D5C">
        <w:t>nexo V</w:t>
      </w:r>
      <w:r w:rsidR="00420BB9">
        <w:t xml:space="preserve">, conforme o </w:t>
      </w:r>
      <w:r w:rsidR="00CB1300">
        <w:t xml:space="preserve">disposto no </w:t>
      </w:r>
      <w:r w:rsidRPr="009B3D5C">
        <w:t>art. 98 da Lei n</w:t>
      </w:r>
      <w:r w:rsidRPr="009B3D5C">
        <w:rPr>
          <w:u w:val="single"/>
          <w:vertAlign w:val="superscript"/>
        </w:rPr>
        <w:t>o</w:t>
      </w:r>
      <w:r w:rsidRPr="009B3D5C">
        <w:t xml:space="preserve"> 8.112</w:t>
      </w:r>
      <w:r w:rsidR="00420BB9">
        <w:t>,</w:t>
      </w:r>
      <w:r w:rsidRPr="009B3D5C">
        <w:t xml:space="preserve"> de 1990.</w:t>
      </w:r>
    </w:p>
    <w:p w:rsidR="004C547A" w:rsidRPr="009B3D5C" w:rsidRDefault="004C547A" w:rsidP="004C547A">
      <w:pPr>
        <w:tabs>
          <w:tab w:val="num" w:pos="720"/>
        </w:tabs>
        <w:jc w:val="both"/>
      </w:pPr>
    </w:p>
    <w:p w:rsidR="004C547A" w:rsidRPr="009B3D5C" w:rsidRDefault="004C547A" w:rsidP="004C547A">
      <w:pPr>
        <w:tabs>
          <w:tab w:val="num" w:pos="720"/>
        </w:tabs>
        <w:jc w:val="both"/>
      </w:pPr>
    </w:p>
    <w:p w:rsidR="004C547A" w:rsidRPr="009B3D5C" w:rsidRDefault="004C547A" w:rsidP="004C547A">
      <w:pPr>
        <w:numPr>
          <w:ilvl w:val="0"/>
          <w:numId w:val="8"/>
        </w:numPr>
        <w:ind w:left="709" w:hanging="709"/>
        <w:jc w:val="both"/>
      </w:pPr>
      <w:r w:rsidRPr="009B3D5C">
        <w:t>DA GRATIFICAÇÃO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1"/>
          <w:numId w:val="8"/>
        </w:numPr>
        <w:ind w:left="709" w:hanging="709"/>
        <w:jc w:val="both"/>
        <w:rPr>
          <w:color w:val="FF0000"/>
        </w:rPr>
      </w:pPr>
      <w:r w:rsidRPr="009B3D5C">
        <w:t>Os instrutores serão gratificados conforme a Portaria MAPA n</w:t>
      </w:r>
      <w:r w:rsidRPr="009B3D5C">
        <w:rPr>
          <w:u w:val="single"/>
          <w:vertAlign w:val="superscript"/>
        </w:rPr>
        <w:t>o</w:t>
      </w:r>
      <w:r w:rsidRPr="009B3D5C">
        <w:t xml:space="preserve"> 163, de 21 de setembro de 2012</w:t>
      </w:r>
      <w:r w:rsidR="00652CA1">
        <w:t>,</w:t>
      </w:r>
      <w:r w:rsidRPr="009B3D5C">
        <w:t xml:space="preserve"> e alterações, baseada no inciso I do art. 7</w:t>
      </w:r>
      <w:r w:rsidRPr="009B3D5C">
        <w:rPr>
          <w:u w:val="single"/>
          <w:vertAlign w:val="superscript"/>
        </w:rPr>
        <w:t>o</w:t>
      </w:r>
      <w:r w:rsidRPr="009B3D5C">
        <w:t xml:space="preserve"> do Decreto n</w:t>
      </w:r>
      <w:r w:rsidRPr="009B3D5C">
        <w:rPr>
          <w:u w:val="single"/>
          <w:vertAlign w:val="superscript"/>
        </w:rPr>
        <w:t>o</w:t>
      </w:r>
      <w:r w:rsidRPr="009B3D5C">
        <w:t xml:space="preserve"> 6.114, de 15 de maio de 2007,</w:t>
      </w:r>
      <w:r w:rsidRPr="009B3D5C">
        <w:rPr>
          <w:color w:val="FF0000"/>
        </w:rPr>
        <w:t xml:space="preserve"> </w:t>
      </w:r>
      <w:r w:rsidRPr="009B3D5C">
        <w:t>que regulamenta a Gratificação por Encargo de Curso ou Concurso - GECC, instituída pelo art.76-A da Lei n</w:t>
      </w:r>
      <w:r w:rsidRPr="009B3D5C">
        <w:rPr>
          <w:u w:val="single"/>
          <w:vertAlign w:val="superscript"/>
        </w:rPr>
        <w:t>o</w:t>
      </w:r>
      <w:r w:rsidRPr="009B3D5C">
        <w:t xml:space="preserve"> 8.112</w:t>
      </w:r>
      <w:r w:rsidR="00652CA1">
        <w:t>,</w:t>
      </w:r>
      <w:r w:rsidRPr="009B3D5C">
        <w:t xml:space="preserve"> de 1990.</w:t>
      </w:r>
    </w:p>
    <w:p w:rsidR="004C547A" w:rsidRPr="009B3D5C" w:rsidRDefault="004C547A" w:rsidP="004C547A">
      <w:pPr>
        <w:ind w:left="709"/>
        <w:jc w:val="both"/>
        <w:rPr>
          <w:color w:val="FF0000"/>
        </w:rPr>
      </w:pPr>
    </w:p>
    <w:p w:rsidR="004C547A" w:rsidRPr="009B3D5C" w:rsidRDefault="004C547A" w:rsidP="000D5F6F">
      <w:pPr>
        <w:numPr>
          <w:ilvl w:val="1"/>
          <w:numId w:val="8"/>
        </w:numPr>
        <w:ind w:left="709" w:hanging="851"/>
        <w:jc w:val="both"/>
      </w:pPr>
      <w:r w:rsidRPr="009B3D5C">
        <w:t xml:space="preserve">Os instrutores e coordenadores habilitados não receberão mais de 120 (cento e vinte) horas anuais de gratificação, ressalvada situação de excepcionalidade previamente aprovada pela autoridade máxima desta Pasta, conforme </w:t>
      </w:r>
      <w:r w:rsidR="0082728D">
        <w:t xml:space="preserve">o </w:t>
      </w:r>
      <w:r w:rsidRPr="009B3D5C">
        <w:t>disposto no art. 6</w:t>
      </w:r>
      <w:r w:rsidR="0082728D" w:rsidRPr="0082728D">
        <w:rPr>
          <w:u w:val="single"/>
          <w:vertAlign w:val="superscript"/>
        </w:rPr>
        <w:t>o</w:t>
      </w:r>
      <w:r w:rsidRPr="009B3D5C">
        <w:t xml:space="preserve"> da Portaria n</w:t>
      </w:r>
      <w:r w:rsidR="0082728D" w:rsidRPr="0082728D">
        <w:rPr>
          <w:u w:val="single"/>
          <w:vertAlign w:val="superscript"/>
        </w:rPr>
        <w:t>o</w:t>
      </w:r>
      <w:r w:rsidRPr="009B3D5C">
        <w:t xml:space="preserve"> 163</w:t>
      </w:r>
      <w:r w:rsidR="0082728D">
        <w:t>,</w:t>
      </w:r>
      <w:r w:rsidRPr="009B3D5C">
        <w:t xml:space="preserve"> de 21 de setembro de 2012.</w:t>
      </w:r>
    </w:p>
    <w:p w:rsidR="004C547A" w:rsidRPr="009B3D5C" w:rsidRDefault="004C547A" w:rsidP="000D5F6F">
      <w:pPr>
        <w:ind w:left="709" w:hanging="360"/>
        <w:jc w:val="both"/>
        <w:rPr>
          <w:b/>
        </w:rPr>
      </w:pPr>
    </w:p>
    <w:p w:rsidR="004C547A" w:rsidRPr="009B3D5C" w:rsidRDefault="004C547A" w:rsidP="004C547A">
      <w:pPr>
        <w:ind w:left="360" w:hanging="360"/>
        <w:jc w:val="both"/>
        <w:rPr>
          <w:b/>
        </w:rPr>
      </w:pPr>
    </w:p>
    <w:p w:rsidR="004C547A" w:rsidRPr="009B3D5C" w:rsidRDefault="004C547A" w:rsidP="004C547A">
      <w:pPr>
        <w:numPr>
          <w:ilvl w:val="0"/>
          <w:numId w:val="8"/>
        </w:numPr>
        <w:ind w:left="709" w:hanging="720"/>
        <w:jc w:val="both"/>
      </w:pPr>
      <w:r w:rsidRPr="009B3D5C">
        <w:t>DOS IMPEDIMENTOS</w:t>
      </w:r>
    </w:p>
    <w:p w:rsidR="004C547A" w:rsidRPr="009B3D5C" w:rsidRDefault="004C547A" w:rsidP="004C547A">
      <w:pPr>
        <w:ind w:left="735"/>
        <w:jc w:val="both"/>
      </w:pPr>
    </w:p>
    <w:p w:rsidR="004C547A" w:rsidRPr="009B3D5C" w:rsidRDefault="004C547A" w:rsidP="004C547A">
      <w:pPr>
        <w:numPr>
          <w:ilvl w:val="1"/>
          <w:numId w:val="8"/>
        </w:numPr>
        <w:ind w:left="709" w:hanging="709"/>
        <w:jc w:val="both"/>
      </w:pPr>
      <w:r w:rsidRPr="009B3D5C">
        <w:t xml:space="preserve">Não poderão concorrer às seleções previstas neste Edital os servidores que estiverem usufruindo das licenças previstas nos </w:t>
      </w:r>
      <w:proofErr w:type="spellStart"/>
      <w:r w:rsidR="00115EC5" w:rsidRPr="009B3D5C">
        <w:t>a</w:t>
      </w:r>
      <w:r w:rsidRPr="009B3D5C">
        <w:t>rts</w:t>
      </w:r>
      <w:proofErr w:type="spellEnd"/>
      <w:r w:rsidRPr="009B3D5C">
        <w:t>. 81, 92, 95, 96, 96-A e 97 da Lei n</w:t>
      </w:r>
      <w:r w:rsidRPr="009B3D5C">
        <w:rPr>
          <w:u w:val="single"/>
          <w:vertAlign w:val="superscript"/>
        </w:rPr>
        <w:t>o</w:t>
      </w:r>
      <w:r w:rsidRPr="009B3D5C">
        <w:t xml:space="preserve"> 8.112</w:t>
      </w:r>
      <w:r w:rsidR="00115EC5">
        <w:t>,</w:t>
      </w:r>
      <w:r w:rsidRPr="009B3D5C">
        <w:t xml:space="preserve"> de 1990, que não obtiverem a concordância da chefia imediata prevista no </w:t>
      </w:r>
      <w:r w:rsidRPr="009B3D5C">
        <w:rPr>
          <w:color w:val="000000" w:themeColor="text1"/>
        </w:rPr>
        <w:t xml:space="preserve">item 8.2 e os que estiverem disseminando </w:t>
      </w:r>
      <w:r w:rsidRPr="009B3D5C">
        <w:t xml:space="preserve">conteúdos relativos às competências das unidades organizacionais, nos termos do Decreto </w:t>
      </w:r>
      <w:r w:rsidR="00115EC5">
        <w:t>n</w:t>
      </w:r>
      <w:r w:rsidR="00115EC5" w:rsidRPr="00115EC5">
        <w:rPr>
          <w:u w:val="single"/>
          <w:vertAlign w:val="superscript"/>
        </w:rPr>
        <w:t>o</w:t>
      </w:r>
      <w:r w:rsidR="00115EC5">
        <w:t xml:space="preserve"> </w:t>
      </w:r>
      <w:r w:rsidRPr="009B3D5C">
        <w:t>6.114</w:t>
      </w:r>
      <w:r w:rsidR="00115EC5">
        <w:t>, de 20</w:t>
      </w:r>
      <w:r w:rsidRPr="009B3D5C">
        <w:t>07</w:t>
      </w:r>
      <w:r w:rsidRPr="009B3D5C">
        <w:rPr>
          <w:color w:val="000000" w:themeColor="text1"/>
        </w:rPr>
        <w:t>.</w:t>
      </w:r>
    </w:p>
    <w:p w:rsidR="004C547A" w:rsidRPr="009B3D5C" w:rsidRDefault="004C547A" w:rsidP="004C547A">
      <w:pPr>
        <w:jc w:val="both"/>
        <w:rPr>
          <w:color w:val="000000" w:themeColor="text1"/>
        </w:rPr>
      </w:pPr>
    </w:p>
    <w:p w:rsidR="004C547A" w:rsidRPr="009B3D5C" w:rsidRDefault="004C547A" w:rsidP="004C547A">
      <w:pPr>
        <w:numPr>
          <w:ilvl w:val="0"/>
          <w:numId w:val="8"/>
        </w:numPr>
        <w:ind w:left="709" w:hanging="709"/>
        <w:jc w:val="both"/>
      </w:pPr>
      <w:r w:rsidRPr="009B3D5C">
        <w:t>DOS RESULTADOS</w:t>
      </w:r>
    </w:p>
    <w:p w:rsidR="004C547A" w:rsidRPr="009B3D5C" w:rsidRDefault="004C547A" w:rsidP="004C547A">
      <w:pPr>
        <w:tabs>
          <w:tab w:val="num" w:pos="720"/>
        </w:tabs>
        <w:jc w:val="both"/>
        <w:rPr>
          <w:b/>
        </w:rPr>
      </w:pPr>
    </w:p>
    <w:p w:rsidR="004C547A" w:rsidRPr="009B3D5C" w:rsidRDefault="004C547A" w:rsidP="004C547A">
      <w:pPr>
        <w:pStyle w:val="PargrafodaLista"/>
        <w:numPr>
          <w:ilvl w:val="1"/>
          <w:numId w:val="7"/>
        </w:numPr>
        <w:ind w:left="851" w:hanging="851"/>
        <w:jc w:val="both"/>
      </w:pPr>
      <w:r w:rsidRPr="009B3D5C">
        <w:lastRenderedPageBreak/>
        <w:t xml:space="preserve">A </w:t>
      </w:r>
      <w:r w:rsidR="00C85E69">
        <w:t>ENAGRO</w:t>
      </w:r>
      <w:r w:rsidRPr="009B3D5C">
        <w:t xml:space="preserve">/SE divulgará na </w:t>
      </w:r>
      <w:proofErr w:type="spellStart"/>
      <w:r w:rsidRPr="009B3D5C">
        <w:t>Agronet</w:t>
      </w:r>
      <w:proofErr w:type="spellEnd"/>
      <w:r w:rsidRPr="009B3D5C">
        <w:t xml:space="preserve"> e no sítio da Enagro resultado preliminar, com relação dos candidatos cujas fichas de inscrição foram aprovadas, que ficará disponível nos 02 (dois) dias úteis anteriores à publicação do resultado da seleção, para fins de apresentação de recursos, </w:t>
      </w:r>
      <w:r w:rsidR="00AF29CD" w:rsidRPr="009B3D5C">
        <w:t>A</w:t>
      </w:r>
      <w:r w:rsidRPr="009B3D5C">
        <w:t xml:space="preserve">nexo IV, quanto ao deferimento dos pedidos de inscrição. 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7"/>
        </w:numPr>
        <w:ind w:left="851" w:hanging="851"/>
        <w:jc w:val="both"/>
      </w:pPr>
      <w:r w:rsidRPr="009B3D5C">
        <w:t>Os candidatos classificados serão convocados, respeitada a ordem de classificação, quando manifesta a necessidade de efetiva da capacitação pela área demandante;</w:t>
      </w:r>
    </w:p>
    <w:p w:rsidR="004C547A" w:rsidRPr="009B3D5C" w:rsidRDefault="004C547A" w:rsidP="004C547A">
      <w:pPr>
        <w:pStyle w:val="PargrafodaLista"/>
        <w:ind w:left="851" w:hanging="851"/>
        <w:rPr>
          <w:highlight w:val="yellow"/>
        </w:rPr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 xml:space="preserve">O resultado final da seleção será publicado no Boletim de Pessoal, no Portal </w:t>
      </w:r>
      <w:proofErr w:type="spellStart"/>
      <w:r w:rsidRPr="009B3D5C">
        <w:t>Agronet</w:t>
      </w:r>
      <w:proofErr w:type="spellEnd"/>
      <w:r w:rsidRPr="009B3D5C">
        <w:t xml:space="preserve"> e </w:t>
      </w:r>
      <w:r w:rsidR="00051143">
        <w:t xml:space="preserve">no </w:t>
      </w:r>
      <w:r w:rsidRPr="009B3D5C">
        <w:t>sítio da Enagro.</w:t>
      </w:r>
    </w:p>
    <w:p w:rsidR="004C547A" w:rsidRPr="009B3D5C" w:rsidRDefault="004C547A" w:rsidP="004C547A">
      <w:pPr>
        <w:tabs>
          <w:tab w:val="num" w:pos="720"/>
        </w:tabs>
        <w:ind w:left="851" w:hanging="851"/>
        <w:jc w:val="both"/>
        <w:rPr>
          <w:b/>
        </w:rPr>
      </w:pPr>
    </w:p>
    <w:p w:rsidR="004C547A" w:rsidRPr="009B3D5C" w:rsidRDefault="004C547A" w:rsidP="004C547A">
      <w:pPr>
        <w:numPr>
          <w:ilvl w:val="0"/>
          <w:numId w:val="7"/>
        </w:numPr>
        <w:ind w:left="851" w:hanging="851"/>
        <w:jc w:val="both"/>
      </w:pPr>
      <w:r w:rsidRPr="009B3D5C">
        <w:t>DOS RECURSOS</w:t>
      </w:r>
    </w:p>
    <w:p w:rsidR="004C547A" w:rsidRPr="009B3D5C" w:rsidRDefault="004C547A" w:rsidP="004C547A">
      <w:pPr>
        <w:ind w:left="851" w:hanging="851"/>
        <w:jc w:val="both"/>
        <w:rPr>
          <w:b/>
        </w:rPr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>Caberá recurso contra a decisão que indeferiu a inscrição</w:t>
      </w:r>
      <w:r w:rsidRPr="009B3D5C" w:rsidDel="00533730">
        <w:t xml:space="preserve"> </w:t>
      </w:r>
      <w:r w:rsidRPr="009B3D5C">
        <w:t xml:space="preserve">na seleção por meio de envio do formulário, </w:t>
      </w:r>
      <w:r w:rsidR="0079725F" w:rsidRPr="009B3D5C">
        <w:t>A</w:t>
      </w:r>
      <w:r w:rsidRPr="009B3D5C">
        <w:t xml:space="preserve">nexo IV, a ser encaminhado previamente para o endereço eletrônico </w:t>
      </w:r>
      <w:hyperlink r:id="rId8" w:history="1">
        <w:r w:rsidRPr="00AF6025">
          <w:rPr>
            <w:rStyle w:val="Hyperlink"/>
            <w:color w:val="auto"/>
          </w:rPr>
          <w:t>selecao.enagro@agricultura.gov.br</w:t>
        </w:r>
      </w:hyperlink>
      <w:r w:rsidRPr="009B3D5C">
        <w:t xml:space="preserve">, com posterior envio de memorando à </w:t>
      </w:r>
      <w:r w:rsidR="00C85E69">
        <w:t>ENAGRO</w:t>
      </w:r>
      <w:r w:rsidRPr="009B3D5C">
        <w:t>/SE em até 02 (dois) dias úteis.</w:t>
      </w:r>
    </w:p>
    <w:p w:rsidR="004C547A" w:rsidRPr="009B3D5C" w:rsidRDefault="004C547A" w:rsidP="004C547A">
      <w:pPr>
        <w:ind w:left="851"/>
        <w:jc w:val="both"/>
      </w:pPr>
      <w:r w:rsidRPr="009B3D5C">
        <w:t xml:space="preserve"> </w:t>
      </w: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>Os recursos serão analisados e julgados pela Comissão de Seleção.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7"/>
        </w:numPr>
        <w:tabs>
          <w:tab w:val="left" w:pos="851"/>
        </w:tabs>
        <w:ind w:left="851" w:hanging="851"/>
        <w:jc w:val="both"/>
      </w:pPr>
      <w:r w:rsidRPr="009B3D5C">
        <w:t xml:space="preserve">Serão aceitos recursos contra os resultados, desde que devidamente fundamentados e apresentados no prazo </w:t>
      </w:r>
      <w:r w:rsidRPr="009B3D5C">
        <w:rPr>
          <w:b/>
          <w:u w:val="single"/>
        </w:rPr>
        <w:t xml:space="preserve">máximo de </w:t>
      </w:r>
      <w:r w:rsidR="00206E86">
        <w:rPr>
          <w:b/>
          <w:u w:val="single"/>
        </w:rPr>
        <w:t>10</w:t>
      </w:r>
      <w:r w:rsidRPr="009B3D5C">
        <w:rPr>
          <w:b/>
          <w:u w:val="single"/>
        </w:rPr>
        <w:t xml:space="preserve"> (d</w:t>
      </w:r>
      <w:r w:rsidR="00206E86">
        <w:rPr>
          <w:b/>
          <w:u w:val="single"/>
        </w:rPr>
        <w:t>ez</w:t>
      </w:r>
      <w:r w:rsidRPr="009B3D5C">
        <w:rPr>
          <w:b/>
          <w:u w:val="single"/>
        </w:rPr>
        <w:t>) dias</w:t>
      </w:r>
      <w:r w:rsidRPr="009B3D5C">
        <w:t>, contados após a divulgação dos resultados preliminares pela Comissão de Seleção</w:t>
      </w:r>
      <w:r w:rsidR="00AD1D0E">
        <w:t>; e a</w:t>
      </w:r>
      <w:r w:rsidRPr="009B3D5C">
        <w:t>pós esse período não serão aceitos pedidos de revisão.</w:t>
      </w:r>
    </w:p>
    <w:p w:rsidR="004C547A" w:rsidRPr="009B3D5C" w:rsidRDefault="004C547A" w:rsidP="004C547A">
      <w:pPr>
        <w:pStyle w:val="PargrafodaLista"/>
        <w:rPr>
          <w:highlight w:val="yellow"/>
        </w:rPr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>O candidato deverá ser claro, consistente e objetivo em seu pleito. Recurso inconsistente ou intempestivo será preliminarmente indeferido.</w:t>
      </w:r>
    </w:p>
    <w:p w:rsidR="004C547A" w:rsidRPr="009B3D5C" w:rsidRDefault="004C547A" w:rsidP="004C547A">
      <w:pPr>
        <w:pStyle w:val="PargrafodaLista"/>
        <w:tabs>
          <w:tab w:val="left" w:pos="851"/>
        </w:tabs>
        <w:ind w:left="1271"/>
        <w:jc w:val="both"/>
        <w:rPr>
          <w:highlight w:val="yellow"/>
        </w:rPr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 xml:space="preserve">A Comissão de Seleção deverá analisar os recursos recebidos e encaminhar a decisão à </w:t>
      </w:r>
      <w:r w:rsidR="00C85E69">
        <w:t>ENAGRO</w:t>
      </w:r>
      <w:r w:rsidRPr="009B3D5C">
        <w:t xml:space="preserve">/SE em prazo não superior a </w:t>
      </w:r>
      <w:r w:rsidRPr="009B3D5C">
        <w:rPr>
          <w:b/>
          <w:u w:val="single"/>
        </w:rPr>
        <w:t>2 (dois) dias úteis</w:t>
      </w:r>
      <w:r w:rsidRPr="009B3D5C">
        <w:t xml:space="preserve"> da data do recebimento dos recursos. 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 xml:space="preserve">Após análise dos recursos, será divulgado o resultado definitivo do processo seletivo na </w:t>
      </w:r>
      <w:proofErr w:type="spellStart"/>
      <w:r w:rsidRPr="009B3D5C">
        <w:t>Agronet</w:t>
      </w:r>
      <w:proofErr w:type="spellEnd"/>
      <w:r w:rsidRPr="009B3D5C">
        <w:t>, no Boletim de Pessoal e Serviços e no sítio da Enagro.</w:t>
      </w:r>
    </w:p>
    <w:p w:rsidR="004C547A" w:rsidRPr="009B3D5C" w:rsidRDefault="004C547A" w:rsidP="004C547A">
      <w:pPr>
        <w:pStyle w:val="PargrafodaLista"/>
      </w:pPr>
    </w:p>
    <w:p w:rsidR="004C547A" w:rsidRPr="009B3D5C" w:rsidRDefault="004C547A" w:rsidP="004C547A">
      <w:pPr>
        <w:ind w:left="851" w:hanging="851"/>
        <w:jc w:val="both"/>
        <w:rPr>
          <w:color w:val="FF0000"/>
        </w:rPr>
      </w:pPr>
      <w:r w:rsidRPr="009B3D5C">
        <w:t>12.7</w:t>
      </w:r>
      <w:r w:rsidRPr="009B3D5C">
        <w:tab/>
        <w:t>Em nenhuma hipótese serão aceitos pedidos de revisão de recursos ou recurso contra o resultado oficial definitivo.</w:t>
      </w:r>
    </w:p>
    <w:p w:rsidR="004C547A" w:rsidRPr="009B3D5C" w:rsidRDefault="004C547A" w:rsidP="004C547A">
      <w:pPr>
        <w:jc w:val="both"/>
      </w:pPr>
    </w:p>
    <w:p w:rsidR="004C547A" w:rsidRPr="009B3D5C" w:rsidRDefault="004C547A" w:rsidP="004C547A">
      <w:pPr>
        <w:numPr>
          <w:ilvl w:val="0"/>
          <w:numId w:val="7"/>
        </w:numPr>
        <w:ind w:left="900" w:hanging="900"/>
        <w:jc w:val="both"/>
      </w:pPr>
      <w:r w:rsidRPr="009B3D5C">
        <w:t>DAS DISPOSIÇOES FINAIS</w:t>
      </w:r>
    </w:p>
    <w:p w:rsidR="004C547A" w:rsidRPr="009B3D5C" w:rsidRDefault="004C547A" w:rsidP="004C547A">
      <w:pPr>
        <w:jc w:val="both"/>
        <w:rPr>
          <w:b/>
        </w:rPr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>Os instrutores assumirão os seguintes compromissos: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numPr>
          <w:ilvl w:val="0"/>
          <w:numId w:val="3"/>
        </w:numPr>
        <w:tabs>
          <w:tab w:val="clear" w:pos="720"/>
          <w:tab w:val="num" w:pos="851"/>
        </w:tabs>
        <w:ind w:left="851" w:hanging="851"/>
        <w:jc w:val="both"/>
      </w:pPr>
      <w:r w:rsidRPr="009B3D5C">
        <w:t>Cumprir o cronograma e carga horária estabelecidos; e</w:t>
      </w:r>
    </w:p>
    <w:p w:rsidR="004C547A" w:rsidRPr="009B3D5C" w:rsidRDefault="004C547A" w:rsidP="004C547A">
      <w:pPr>
        <w:numPr>
          <w:ilvl w:val="0"/>
          <w:numId w:val="3"/>
        </w:numPr>
        <w:tabs>
          <w:tab w:val="clear" w:pos="720"/>
        </w:tabs>
        <w:ind w:left="851" w:hanging="851"/>
        <w:jc w:val="both"/>
      </w:pPr>
      <w:r w:rsidRPr="009B3D5C">
        <w:t>Elaborar e oferecer todo o material didático necessário ao desenvolvimento do curso.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numPr>
          <w:ilvl w:val="1"/>
          <w:numId w:val="7"/>
        </w:numPr>
        <w:ind w:left="851" w:hanging="851"/>
        <w:jc w:val="both"/>
      </w:pPr>
      <w:r w:rsidRPr="009B3D5C">
        <w:t>Os coordenadores pedagógicos assumirão os seguintes compromissos:</w:t>
      </w:r>
    </w:p>
    <w:p w:rsidR="004C547A" w:rsidRPr="009B3D5C" w:rsidRDefault="004C547A" w:rsidP="004C547A">
      <w:pPr>
        <w:ind w:left="851" w:hanging="851"/>
        <w:jc w:val="both"/>
      </w:pPr>
    </w:p>
    <w:p w:rsidR="004C547A" w:rsidRPr="009B3D5C" w:rsidRDefault="004C547A" w:rsidP="004C547A">
      <w:pPr>
        <w:pStyle w:val="PargrafodaLista"/>
        <w:numPr>
          <w:ilvl w:val="0"/>
          <w:numId w:val="6"/>
        </w:numPr>
        <w:ind w:left="851" w:hanging="851"/>
        <w:jc w:val="both"/>
      </w:pPr>
      <w:r w:rsidRPr="009B3D5C">
        <w:t>Cumprir o cronograma e carga horária estabelecidos.</w:t>
      </w:r>
    </w:p>
    <w:p w:rsidR="004C547A" w:rsidRPr="009B3D5C" w:rsidRDefault="004C547A" w:rsidP="004C547A">
      <w:pPr>
        <w:pStyle w:val="PargrafodaLista"/>
        <w:numPr>
          <w:ilvl w:val="0"/>
          <w:numId w:val="6"/>
        </w:numPr>
        <w:ind w:left="851" w:hanging="851"/>
        <w:jc w:val="both"/>
      </w:pPr>
      <w:r w:rsidRPr="009B3D5C">
        <w:t>Apresentar avaliação de reação em prazo não superior a 30 (trinta) dias; e</w:t>
      </w:r>
    </w:p>
    <w:p w:rsidR="004C547A" w:rsidRPr="009B3D5C" w:rsidRDefault="004C547A" w:rsidP="007A1D8B">
      <w:pPr>
        <w:pStyle w:val="PargrafodaLista"/>
        <w:ind w:left="851"/>
        <w:jc w:val="both"/>
      </w:pPr>
      <w:r w:rsidRPr="009B3D5C">
        <w:t xml:space="preserve">Encaminhar a tabulação da avaliação de reação e listas de frequências à </w:t>
      </w:r>
      <w:r w:rsidR="00C85E69">
        <w:t>ENAGRO</w:t>
      </w:r>
      <w:r w:rsidRPr="009B3D5C">
        <w:t xml:space="preserve">/SE. </w:t>
      </w:r>
    </w:p>
    <w:p w:rsidR="004C547A" w:rsidRPr="009B3D5C" w:rsidRDefault="004C547A" w:rsidP="007A1D8B">
      <w:pPr>
        <w:ind w:left="851" w:hanging="993"/>
        <w:jc w:val="both"/>
      </w:pPr>
    </w:p>
    <w:p w:rsidR="004C547A" w:rsidRPr="009B3D5C" w:rsidRDefault="004C547A" w:rsidP="004C547A">
      <w:pPr>
        <w:numPr>
          <w:ilvl w:val="1"/>
          <w:numId w:val="7"/>
        </w:numPr>
        <w:ind w:left="993" w:hanging="993"/>
        <w:jc w:val="both"/>
      </w:pPr>
      <w:r w:rsidRPr="009B3D5C">
        <w:t xml:space="preserve">A cargo da </w:t>
      </w:r>
      <w:r w:rsidR="00C85E69">
        <w:t>ENAGRO/SE</w:t>
      </w:r>
      <w:r w:rsidR="00C85E69" w:rsidRPr="009B3D5C">
        <w:t xml:space="preserve"> </w:t>
      </w:r>
      <w:r w:rsidRPr="009B3D5C">
        <w:t>ou da área demandante, poderá ocorrer o cancelamento ou adiamento do curso, mediante justificativa prévia, não acarretando ônus para o MAPA.</w:t>
      </w:r>
    </w:p>
    <w:p w:rsidR="004C547A" w:rsidRPr="009B3D5C" w:rsidRDefault="004C547A" w:rsidP="004C547A">
      <w:pPr>
        <w:ind w:left="993" w:hanging="993"/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9"/>
        </w:numPr>
        <w:tabs>
          <w:tab w:val="left" w:pos="851"/>
          <w:tab w:val="left" w:pos="1134"/>
        </w:tabs>
        <w:ind w:left="993" w:hanging="993"/>
        <w:jc w:val="both"/>
      </w:pPr>
      <w:r w:rsidRPr="009B3D5C">
        <w:t xml:space="preserve">  Caso, após a finalização de cada módulo, o percentual de pontuação da avaliação de reação relativa ao instrutor e coordenador não atinja a média aritmética mínima estabelecida de 70 pontos</w:t>
      </w:r>
      <w:r w:rsidR="00370E13">
        <w:t>,</w:t>
      </w:r>
      <w:r w:rsidRPr="009B3D5C">
        <w:t xml:space="preserve"> enquanto este </w:t>
      </w:r>
      <w:r w:rsidR="00370E13" w:rsidRPr="009B3D5C">
        <w:t>E</w:t>
      </w:r>
      <w:r w:rsidRPr="009B3D5C">
        <w:t>dital estiver em vigor e haja ações de capacitação que contemplem seleção por meio dele, será convocado o segundo colocado e, no caso de impedimento deste, o terceiro.</w:t>
      </w:r>
    </w:p>
    <w:p w:rsidR="004C547A" w:rsidRPr="009B3D5C" w:rsidRDefault="004C547A" w:rsidP="004C547A">
      <w:pPr>
        <w:tabs>
          <w:tab w:val="left" w:pos="1134"/>
        </w:tabs>
        <w:jc w:val="both"/>
      </w:pPr>
    </w:p>
    <w:p w:rsidR="004C547A" w:rsidRPr="009B3D5C" w:rsidRDefault="004C547A" w:rsidP="004C547A">
      <w:pPr>
        <w:tabs>
          <w:tab w:val="left" w:pos="142"/>
          <w:tab w:val="left" w:pos="1134"/>
        </w:tabs>
        <w:ind w:left="993" w:hanging="993"/>
        <w:jc w:val="both"/>
      </w:pPr>
      <w:r w:rsidRPr="009B3D5C">
        <w:t xml:space="preserve">13.5 </w:t>
      </w:r>
      <w:r w:rsidRPr="009B3D5C">
        <w:tab/>
        <w:t xml:space="preserve">O servidor que não atingir a pontuação mínima estabelecida mencionada no item 13.4 fica impedido de participar de nova seleção pelo período de 1 (um) ano, a contar do término do prazo de vigência deste </w:t>
      </w:r>
      <w:r w:rsidR="00F85BF1" w:rsidRPr="009B3D5C">
        <w:t>E</w:t>
      </w:r>
      <w:r w:rsidRPr="009B3D5C">
        <w:t>dital</w:t>
      </w:r>
      <w:r w:rsidR="00F85BF1">
        <w:t xml:space="preserve">; </w:t>
      </w:r>
      <w:r w:rsidR="00C17DEF">
        <w:t xml:space="preserve">e </w:t>
      </w:r>
      <w:r w:rsidR="00F85BF1">
        <w:t>i</w:t>
      </w:r>
      <w:r w:rsidRPr="009B3D5C">
        <w:t>ncorre na mesma penalidade o servidor que não cumprir o item 13.1 e 13.2.</w:t>
      </w:r>
    </w:p>
    <w:p w:rsidR="004C547A" w:rsidRPr="009B3D5C" w:rsidRDefault="004C547A" w:rsidP="004C547A">
      <w:pPr>
        <w:ind w:left="993" w:hanging="993"/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10"/>
        </w:numPr>
        <w:ind w:left="993" w:hanging="993"/>
        <w:jc w:val="both"/>
      </w:pPr>
      <w:r w:rsidRPr="009B3D5C">
        <w:t>Em caso de desistência de participar da capacitação, o candidato convocado deverá apresentar à Comissão de Seleção, em até 02 (dois) dias úteis após a homologação do resultado no Boletim de Pessoal e Serviços, termo de desistência (</w:t>
      </w:r>
      <w:r w:rsidR="005E3E37" w:rsidRPr="009B3D5C">
        <w:t>A</w:t>
      </w:r>
      <w:r w:rsidRPr="009B3D5C">
        <w:t>nexo VI), sendo substituído pelo candidato que o seguir na lista classificatória.</w:t>
      </w:r>
    </w:p>
    <w:p w:rsidR="004C547A" w:rsidRPr="009B3D5C" w:rsidRDefault="004C547A" w:rsidP="004C547A">
      <w:pPr>
        <w:pStyle w:val="PargrafodaLista"/>
        <w:ind w:left="993" w:hanging="993"/>
      </w:pPr>
    </w:p>
    <w:p w:rsidR="004C547A" w:rsidRPr="009B3D5C" w:rsidRDefault="004C547A" w:rsidP="004C547A">
      <w:pPr>
        <w:numPr>
          <w:ilvl w:val="1"/>
          <w:numId w:val="10"/>
        </w:numPr>
        <w:ind w:left="993" w:hanging="993"/>
        <w:jc w:val="both"/>
      </w:pPr>
      <w:r w:rsidRPr="009B3D5C">
        <w:t>Ocorrendo desistência do candidato para a vaga, será nomeado o próximo habilitado, observado o critério decrescente das notas na classificação.</w:t>
      </w:r>
    </w:p>
    <w:p w:rsidR="004C547A" w:rsidRPr="009B3D5C" w:rsidRDefault="004C547A" w:rsidP="004C547A">
      <w:pPr>
        <w:ind w:left="993" w:hanging="993"/>
        <w:jc w:val="both"/>
      </w:pPr>
    </w:p>
    <w:p w:rsidR="004C547A" w:rsidRPr="009B3D5C" w:rsidRDefault="004C547A" w:rsidP="004C547A">
      <w:pPr>
        <w:pStyle w:val="PargrafodaLista"/>
        <w:numPr>
          <w:ilvl w:val="1"/>
          <w:numId w:val="10"/>
        </w:numPr>
        <w:ind w:left="993" w:hanging="993"/>
        <w:jc w:val="both"/>
      </w:pPr>
      <w:r w:rsidRPr="009B3D5C">
        <w:t xml:space="preserve">A inscrição do servidor implicará a aceitação das normas para o concurso público contidas nos comunicados, neste </w:t>
      </w:r>
      <w:r w:rsidR="007B2694" w:rsidRPr="009B3D5C">
        <w:t>E</w:t>
      </w:r>
      <w:r w:rsidRPr="009B3D5C">
        <w:t>dital e em outros a serem publicados.</w:t>
      </w:r>
    </w:p>
    <w:p w:rsidR="004C547A" w:rsidRPr="009B3D5C" w:rsidRDefault="004C547A" w:rsidP="004C547A">
      <w:pPr>
        <w:pStyle w:val="PargrafodaLista"/>
      </w:pPr>
    </w:p>
    <w:p w:rsidR="004C547A" w:rsidRPr="009B3D5C" w:rsidRDefault="004C547A" w:rsidP="004C547A">
      <w:pPr>
        <w:pStyle w:val="PargrafodaLista"/>
        <w:numPr>
          <w:ilvl w:val="1"/>
          <w:numId w:val="10"/>
        </w:numPr>
        <w:ind w:left="993" w:hanging="993"/>
        <w:jc w:val="both"/>
      </w:pPr>
      <w:r w:rsidRPr="009B3D5C">
        <w:t>É de inteira responsabilidade do servidor acompanhar a publicação de todos os atos, editais e comunicados referentes a este concurso público publicados.</w:t>
      </w:r>
    </w:p>
    <w:p w:rsidR="004C547A" w:rsidRPr="009B3D5C" w:rsidRDefault="004C547A" w:rsidP="004C547A">
      <w:pPr>
        <w:pStyle w:val="PargrafodaLista"/>
      </w:pPr>
    </w:p>
    <w:p w:rsidR="004C547A" w:rsidRPr="009B3D5C" w:rsidRDefault="004C547A" w:rsidP="004C547A">
      <w:pPr>
        <w:numPr>
          <w:ilvl w:val="1"/>
          <w:numId w:val="10"/>
        </w:numPr>
        <w:ind w:left="993" w:hanging="993"/>
        <w:jc w:val="both"/>
        <w:rPr>
          <w:b/>
        </w:rPr>
      </w:pPr>
      <w:r w:rsidRPr="009B3D5C">
        <w:t>Este Edital entra em vigor na data de sua publicação.</w:t>
      </w:r>
    </w:p>
    <w:p w:rsidR="004C547A" w:rsidRPr="009B3D5C" w:rsidRDefault="004C547A" w:rsidP="004C547A">
      <w:pPr>
        <w:ind w:left="360"/>
        <w:jc w:val="both"/>
      </w:pPr>
    </w:p>
    <w:p w:rsidR="004C547A" w:rsidRPr="009B3D5C" w:rsidRDefault="004C547A" w:rsidP="004C547A">
      <w:pPr>
        <w:jc w:val="both"/>
      </w:pPr>
    </w:p>
    <w:p w:rsidR="004C547A" w:rsidRDefault="004C547A" w:rsidP="004C547A">
      <w:pPr>
        <w:jc w:val="both"/>
      </w:pPr>
      <w:r w:rsidRPr="009B3D5C">
        <w:t xml:space="preserve">Brasília,        de                                </w:t>
      </w:r>
      <w:proofErr w:type="spellStart"/>
      <w:r w:rsidR="000001CF">
        <w:t>de</w:t>
      </w:r>
      <w:proofErr w:type="spellEnd"/>
      <w:r w:rsidR="000001CF">
        <w:t xml:space="preserve"> </w:t>
      </w:r>
      <w:r w:rsidR="00FB1C8A">
        <w:t>2017</w:t>
      </w:r>
      <w:r w:rsidRPr="009B3D5C">
        <w:t>.</w:t>
      </w:r>
    </w:p>
    <w:p w:rsidR="000001CF" w:rsidRDefault="000001CF" w:rsidP="004C547A">
      <w:pPr>
        <w:jc w:val="both"/>
      </w:pPr>
    </w:p>
    <w:p w:rsidR="000001CF" w:rsidRDefault="000001CF" w:rsidP="004C547A">
      <w:pPr>
        <w:jc w:val="both"/>
      </w:pPr>
    </w:p>
    <w:p w:rsidR="000001CF" w:rsidRDefault="000001CF" w:rsidP="004C547A">
      <w:pPr>
        <w:jc w:val="both"/>
      </w:pPr>
    </w:p>
    <w:p w:rsidR="00C85E69" w:rsidRDefault="00C85E69" w:rsidP="004C547A">
      <w:pPr>
        <w:jc w:val="both"/>
      </w:pPr>
    </w:p>
    <w:p w:rsidR="000001CF" w:rsidRDefault="000001CF" w:rsidP="00C85E69">
      <w:pPr>
        <w:jc w:val="center"/>
      </w:pPr>
    </w:p>
    <w:p w:rsidR="00C85E69" w:rsidRDefault="00C85E69" w:rsidP="00C85E69">
      <w:pPr>
        <w:jc w:val="center"/>
      </w:pPr>
    </w:p>
    <w:p w:rsidR="00C85E69" w:rsidRPr="009B3D5C" w:rsidRDefault="00C85E69" w:rsidP="00C85E69">
      <w:pPr>
        <w:jc w:val="center"/>
      </w:pPr>
    </w:p>
    <w:p w:rsidR="00A35804" w:rsidRDefault="00C85E69" w:rsidP="00C85E69">
      <w:pPr>
        <w:jc w:val="center"/>
      </w:pPr>
      <w:r w:rsidRPr="00C85E69">
        <w:t>EUMAR ROBERTO NOVACKI</w:t>
      </w:r>
    </w:p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4C547A"/>
    <w:p w:rsidR="00EC46A0" w:rsidRDefault="00EC46A0" w:rsidP="00EC46A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ANEXO I</w:t>
      </w:r>
    </w:p>
    <w:p w:rsidR="00EC46A0" w:rsidRDefault="00EC46A0" w:rsidP="00EC46A0">
      <w:pPr>
        <w:rPr>
          <w:sz w:val="22"/>
          <w:szCs w:val="22"/>
        </w:rPr>
      </w:pPr>
    </w:p>
    <w:tbl>
      <w:tblPr>
        <w:tblW w:w="0" w:type="auto"/>
        <w:shd w:val="clear" w:color="auto" w:fill="1F4E79"/>
        <w:tblLook w:val="04A0" w:firstRow="1" w:lastRow="0" w:firstColumn="1" w:lastColumn="0" w:noHBand="0" w:noVBand="1"/>
      </w:tblPr>
      <w:tblGrid>
        <w:gridCol w:w="550"/>
        <w:gridCol w:w="7954"/>
        <w:gridCol w:w="994"/>
      </w:tblGrid>
      <w:tr w:rsidR="00EC46A0" w:rsidTr="00EC46A0">
        <w:trPr>
          <w:gridAfter w:val="1"/>
          <w:wAfter w:w="994" w:type="dxa"/>
          <w:trHeight w:val="479"/>
        </w:trPr>
        <w:tc>
          <w:tcPr>
            <w:tcW w:w="8504" w:type="dxa"/>
            <w:gridSpan w:val="2"/>
            <w:shd w:val="clear" w:color="auto" w:fill="FFFFFF"/>
            <w:vAlign w:val="center"/>
          </w:tcPr>
          <w:p w:rsidR="00EC46A0" w:rsidRDefault="00EC46A0" w:rsidP="00815C85">
            <w:pPr>
              <w:spacing w:line="256" w:lineRule="auto"/>
              <w:ind w:right="-1239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b/>
                <w:sz w:val="22"/>
                <w:szCs w:val="22"/>
                <w:lang w:eastAsia="en-US"/>
              </w:rPr>
              <w:t>FORMULÁRIO SOLICITAÇÃO DE EDITAL DE SELEÇÃO PARA INSTRUTORIA E COORDENAÇÃO PARA CAPACITAÇÃO</w:t>
            </w:r>
          </w:p>
          <w:bookmarkEnd w:id="0"/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1. INFORMAÇÕES GERAIS</w:t>
            </w:r>
          </w:p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NOME DO EVENTO</w:t>
            </w:r>
          </w:p>
        </w:tc>
      </w:tr>
      <w:tr w:rsidR="00EC46A0" w:rsidTr="00EC46A0">
        <w:trPr>
          <w:trHeight w:val="40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C46A0" w:rsidTr="00EC46A0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UNIDADE SOLICITANTE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C46A0" w:rsidTr="00EC46A0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JUSTIFICATIVA DO EVENTO 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809"/>
      </w:tblGrid>
      <w:tr w:rsidR="00EC46A0" w:rsidTr="00EC46A0">
        <w:trPr>
          <w:trHeight w:val="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OBJETIVO GERAL DO EVENTO 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66"/>
        <w:gridCol w:w="2948"/>
      </w:tblGrid>
      <w:tr w:rsidR="00EC46A0" w:rsidTr="00EC46A0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CONTEÚDO PROGRAMÁTICO </w:t>
            </w:r>
          </w:p>
        </w:tc>
      </w:tr>
      <w:tr w:rsidR="00EC46A0" w:rsidTr="00EC46A0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Carga horária - </w:t>
            </w:r>
          </w:p>
        </w:tc>
      </w:tr>
      <w:tr w:rsidR="00EC46A0" w:rsidTr="00EC46A0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EC46A0" w:rsidTr="00EC46A0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03 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EC46A0" w:rsidTr="00EC46A0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jc w:val="both"/>
        <w:rPr>
          <w:sz w:val="20"/>
          <w:szCs w:val="20"/>
        </w:rPr>
      </w:pPr>
      <w:r>
        <w:rPr>
          <w:sz w:val="20"/>
          <w:szCs w:val="20"/>
        </w:rPr>
        <w:t>* para casos de conteúdo programático diversificado (necessidade de seleção de 2 ou mais instrutores).</w:t>
      </w:r>
    </w:p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809"/>
      </w:tblGrid>
      <w:tr w:rsidR="00EC46A0" w:rsidTr="00EC46A0">
        <w:trPr>
          <w:trHeight w:val="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PÚBLICO-ALVO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3"/>
        <w:gridCol w:w="567"/>
        <w:gridCol w:w="2836"/>
        <w:gridCol w:w="567"/>
        <w:gridCol w:w="1588"/>
      </w:tblGrid>
      <w:tr w:rsidR="00EC46A0" w:rsidTr="00EC46A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MODALIDADE DO EVENTO</w:t>
            </w:r>
          </w:p>
        </w:tc>
      </w:tr>
      <w:tr w:rsidR="00EC46A0" w:rsidTr="00EC46A0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pStyle w:val="Ttulo3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A0" w:rsidRDefault="00EC46A0">
            <w:pPr>
              <w:pStyle w:val="Rodap"/>
              <w:spacing w:line="256" w:lineRule="auto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 a Distância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Híbrido</w:t>
            </w: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391"/>
        <w:gridCol w:w="1560"/>
      </w:tblGrid>
      <w:tr w:rsidR="00EC46A0" w:rsidTr="00EC46A0">
        <w:trPr>
          <w:trHeight w:hRule="exact" w:val="6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TURMAS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hRule="exact" w:val="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TOTAL DE PARTICIPANTES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hRule="exact"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PARTICIPANTES POR TURMA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"/>
        <w:gridCol w:w="8951"/>
      </w:tblGrid>
      <w:tr w:rsidR="00EC46A0" w:rsidTr="00EC46A0">
        <w:trPr>
          <w:trHeight w:val="30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PERÍODO DE REALIZAÇÃO</w:t>
            </w:r>
          </w:p>
        </w:tc>
      </w:tr>
      <w:tr w:rsidR="00EC46A0" w:rsidTr="00EC46A0">
        <w:trPr>
          <w:trHeight w:val="37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944"/>
      </w:tblGrid>
      <w:tr w:rsidR="00EC46A0" w:rsidTr="00EC46A0">
        <w:trPr>
          <w:trHeight w:val="3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LOCAL DE REALIZAÇÃO DO EVENTO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DA SELEÇÃO</w:t>
      </w:r>
    </w:p>
    <w:p w:rsidR="00EC46A0" w:rsidRDefault="00EC46A0" w:rsidP="00EC46A0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737"/>
        <w:gridCol w:w="1276"/>
        <w:gridCol w:w="680"/>
        <w:gridCol w:w="2835"/>
      </w:tblGrid>
      <w:tr w:rsidR="00EC46A0" w:rsidTr="00EC46A0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SIMPLIFICADO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</w:tr>
      <w:tr w:rsidR="00EC46A0" w:rsidTr="00EC46A0">
        <w:trPr>
          <w:trHeight w:val="31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6A0" w:rsidRDefault="00EC46A0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 é composto por uma única fase - contabilização dos pontos obtidos nos Critérios de Avaliação de Análise Curricular dos candidatos, sendo de caráter eliminatório e classificatório.</w:t>
            </w:r>
          </w:p>
        </w:tc>
      </w:tr>
      <w:tr w:rsidR="00EC46A0" w:rsidTr="00EC46A0">
        <w:trPr>
          <w:trHeight w:val="36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JUSTIFICATIVA </w:t>
            </w: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425"/>
        <w:gridCol w:w="1843"/>
        <w:gridCol w:w="425"/>
        <w:gridCol w:w="2835"/>
      </w:tblGrid>
      <w:tr w:rsidR="00EC46A0" w:rsidTr="00EC46A0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COMPLEXO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</w:t>
            </w:r>
          </w:p>
        </w:tc>
      </w:tr>
      <w:tr w:rsidR="00EC46A0" w:rsidTr="00EC46A0">
        <w:trPr>
          <w:trHeight w:val="31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6A0" w:rsidRDefault="00EC46A0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seletivo, de caráter classificatório e eliminatório, ocorrerá em duas fases: 1ª fase análise curricular e 2ª fase análise de perfil (entrevista/exposição de miniaula). Serão convocados para a 2ª fase os 06 (seis) candidatos que obtiverem maior pontuação na análise curricular.</w:t>
            </w:r>
          </w:p>
          <w:p w:rsidR="00EC46A0" w:rsidRDefault="00EC46A0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*</w:t>
            </w:r>
            <w:r>
              <w:rPr>
                <w:b/>
                <w:i/>
                <w:sz w:val="20"/>
                <w:szCs w:val="20"/>
                <w:lang w:eastAsia="en-US"/>
              </w:rPr>
              <w:t>2ª FASE APENAS PARA INSTRUTORIA</w:t>
            </w:r>
          </w:p>
        </w:tc>
      </w:tr>
      <w:tr w:rsidR="00EC46A0" w:rsidTr="00EC46A0">
        <w:trPr>
          <w:trHeight w:val="36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JUSTIFICATIVA</w:t>
            </w: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rPr>
          <w:sz w:val="22"/>
          <w:szCs w:val="22"/>
        </w:rPr>
      </w:pP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550"/>
        <w:gridCol w:w="3697"/>
        <w:gridCol w:w="5246"/>
      </w:tblGrid>
      <w:tr w:rsidR="00EC46A0" w:rsidTr="00EC46A0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A0" w:rsidRDefault="00EC46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COMISSÃO DE SELEÇÃO (dois Representantes da área demandante e seus respectivos suplentes)</w:t>
            </w:r>
          </w:p>
        </w:tc>
      </w:tr>
      <w:tr w:rsidR="00EC46A0" w:rsidTr="00EC46A0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SUPLENTE</w:t>
            </w:r>
          </w:p>
        </w:tc>
      </w:tr>
      <w:tr w:rsidR="00EC46A0" w:rsidTr="00EC46A0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EC46A0" w:rsidTr="00EC46A0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425"/>
        <w:gridCol w:w="709"/>
        <w:gridCol w:w="425"/>
        <w:gridCol w:w="992"/>
        <w:gridCol w:w="738"/>
        <w:gridCol w:w="4112"/>
      </w:tblGrid>
      <w:tr w:rsidR="00EC46A0" w:rsidTr="00EC46A0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Instrutor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C46A0" w:rsidTr="00EC46A0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INSTRUTOR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6A0" w:rsidRDefault="00EC46A0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01 -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6A0" w:rsidRDefault="00EC46A0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02 - 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6A0" w:rsidRDefault="00EC46A0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03 -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5"/>
        <w:gridCol w:w="1729"/>
        <w:gridCol w:w="426"/>
        <w:gridCol w:w="708"/>
        <w:gridCol w:w="426"/>
        <w:gridCol w:w="850"/>
        <w:gridCol w:w="1134"/>
        <w:gridCol w:w="3687"/>
      </w:tblGrid>
      <w:tr w:rsidR="00EC46A0" w:rsidTr="00EC46A0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Coordenador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Qtde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C46A0" w:rsidTr="00EC46A0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6A0" w:rsidRDefault="00EC46A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COORDENADOR</w:t>
            </w:r>
          </w:p>
        </w:tc>
      </w:tr>
      <w:tr w:rsidR="00EC46A0" w:rsidTr="00EC46A0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pStyle w:val="Ttulo6"/>
        <w:ind w:left="18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De acordo</w:t>
      </w:r>
    </w:p>
    <w:p w:rsidR="00EC46A0" w:rsidRDefault="00EC46A0" w:rsidP="00EC46A0">
      <w:pPr>
        <w:jc w:val="both"/>
        <w:rPr>
          <w:b/>
          <w:bCs/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EC46A0" w:rsidRDefault="00EC46A0" w:rsidP="00EC46A0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EC46A0" w:rsidRDefault="00EC46A0" w:rsidP="00EC46A0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responsável pela Unidade solicitante, tanto da Sede como da SFA</w:t>
      </w:r>
    </w:p>
    <w:p w:rsidR="00EC46A0" w:rsidRDefault="00EC46A0" w:rsidP="00EC46A0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Unidade</w:t>
      </w:r>
    </w:p>
    <w:p w:rsidR="00EC46A0" w:rsidRDefault="00EC46A0" w:rsidP="00EC46A0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ind w:left="18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De Acordo:</w:t>
      </w:r>
    </w:p>
    <w:p w:rsidR="00EC46A0" w:rsidRDefault="00EC46A0" w:rsidP="00EC46A0">
      <w:pPr>
        <w:tabs>
          <w:tab w:val="num" w:pos="1574"/>
        </w:tabs>
        <w:jc w:val="both"/>
        <w:rPr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EC46A0" w:rsidRDefault="00EC46A0" w:rsidP="00EC46A0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C46A0" w:rsidRDefault="00EC46A0" w:rsidP="00EC46A0">
      <w:pPr>
        <w:tabs>
          <w:tab w:val="num" w:pos="15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EC46A0" w:rsidRDefault="00EC46A0" w:rsidP="00EC46A0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Secretário da Unidade solicitante</w:t>
      </w:r>
    </w:p>
    <w:p w:rsidR="00EC46A0" w:rsidRDefault="00EC46A0" w:rsidP="00EC46A0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Secretaria ou Superintendente da SFA.</w:t>
      </w:r>
    </w:p>
    <w:p w:rsidR="00874F25" w:rsidRDefault="00874F25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ANEXO II</w:t>
      </w:r>
    </w:p>
    <w:p w:rsidR="00EC46A0" w:rsidRDefault="00EC46A0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CRITÉRIOS DE AVALIAÇÃO </w:t>
      </w:r>
    </w:p>
    <w:p w:rsidR="00EC46A0" w:rsidRDefault="00EC46A0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Instrutor </w:t>
      </w:r>
    </w:p>
    <w:p w:rsidR="00EC46A0" w:rsidRDefault="00EC46A0" w:rsidP="00EC46A0">
      <w:pPr>
        <w:ind w:left="360"/>
        <w:rPr>
          <w:b/>
          <w:sz w:val="22"/>
          <w:szCs w:val="22"/>
        </w:rPr>
      </w:pP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36"/>
        <w:gridCol w:w="2520"/>
        <w:gridCol w:w="2349"/>
      </w:tblGrid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Critérios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Máxima</w:t>
            </w:r>
          </w:p>
        </w:tc>
      </w:tr>
      <w:tr w:rsidR="00EC46A0" w:rsidTr="00EC46A0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Servidor efetivo no MAPA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C46A0" w:rsidTr="00EC46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Tempo de serviço como servidor efetivo no MAPA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ponto por ano completo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Formação Profissional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EC46A0" w:rsidTr="00EC46A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Graduação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(três)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Especialização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(quatro)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Mestrado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(cinco)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Doutorado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(seis)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1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Cursos de aperfeiçoamento Correlato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EC46A0" w:rsidTr="00EC46A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Realização de capacitação na área temática do curso, com carga horária mínima de 16 horas/aula por curso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ponto por capacitação realizada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Experiência docente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C46A0" w:rsidTr="00EC46A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 servidor não possui Experiência Docente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(dois)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3(três) anos ou mais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Experiência Técnica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 servidor não possui Experiência Técnica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(dois)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3(três) anos ou mais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1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Última avaliação como instrutor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C46A0" w:rsidTr="00EC46A0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Abaixo de 70%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 ponto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 70% a 90%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 90% a 100%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Abaixo de 70%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 ponto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Total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C46A0" w:rsidRDefault="00EC46A0" w:rsidP="00EC46A0">
      <w:pPr>
        <w:jc w:val="both"/>
        <w:rPr>
          <w:vanish/>
          <w:sz w:val="22"/>
          <w:szCs w:val="22"/>
          <w:specVanish/>
        </w:rPr>
      </w:pPr>
    </w:p>
    <w:p w:rsidR="00EC46A0" w:rsidRDefault="00EC46A0" w:rsidP="00EC46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Coordenação </w:t>
      </w:r>
    </w:p>
    <w:p w:rsidR="00EC46A0" w:rsidRDefault="00EC46A0" w:rsidP="00EC46A0">
      <w:pPr>
        <w:ind w:left="360"/>
        <w:rPr>
          <w:sz w:val="22"/>
          <w:szCs w:val="22"/>
        </w:rPr>
      </w:pP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92"/>
        <w:gridCol w:w="2520"/>
        <w:gridCol w:w="2349"/>
      </w:tblGrid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Critérios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Máxima</w:t>
            </w:r>
          </w:p>
        </w:tc>
      </w:tr>
      <w:tr w:rsidR="00EC46A0" w:rsidTr="00EC46A0">
        <w:trPr>
          <w:trHeight w:val="2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Formação </w:t>
            </w: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Profissional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C46A0" w:rsidTr="00EC46A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Graduação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(quatro)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Especialização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(cinco)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Mestrado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(seis)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Doutorado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(sete)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1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Experiência</w:t>
            </w: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Profissional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C46A0" w:rsidTr="00EC46A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Atuação em coordenação pedagógica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(dez) pontos para cada curso coordenado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Cursos </w:t>
            </w: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de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capacitação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C46A0" w:rsidTr="00EC46A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Realização de capacitação em coordenação pedagógica ou formação de educadores, com carga horária mínima de 16 horas/aula por curso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(dez) ponto por capacitação realizada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1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Atuação como Agente de Desenvolvimento de Pessoas - ADP no MAPA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</w:tr>
      <w:tr w:rsidR="00EC46A0" w:rsidTr="00EC46A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 atuação como ADP no MAPA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 ponto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Até 1 (um)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(três)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 1(um) a 3(três)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(cinco)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Acima de 3(três)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(oito)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A0" w:rsidRDefault="00EC46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Total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46A0" w:rsidRDefault="00EC46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C46A0" w:rsidRDefault="00EC46A0" w:rsidP="00EC46A0">
      <w:pPr>
        <w:ind w:left="360"/>
        <w:jc w:val="both"/>
        <w:rPr>
          <w:vanish/>
          <w:sz w:val="22"/>
          <w:szCs w:val="22"/>
          <w:specVanish/>
        </w:rPr>
      </w:pPr>
    </w:p>
    <w:p w:rsidR="00EC46A0" w:rsidRDefault="00EC46A0" w:rsidP="00EC46A0">
      <w:pPr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 </w:t>
      </w:r>
    </w:p>
    <w:p w:rsidR="00EC46A0" w:rsidRDefault="00EC46A0" w:rsidP="00EC46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46A0" w:rsidRDefault="00EC46A0" w:rsidP="00EC46A0">
      <w:pPr>
        <w:ind w:left="-426" w:right="-1277" w:firstLine="708"/>
        <w:jc w:val="both"/>
        <w:rPr>
          <w:sz w:val="22"/>
          <w:szCs w:val="22"/>
        </w:rPr>
      </w:pPr>
    </w:p>
    <w:p w:rsidR="00EC46A0" w:rsidRDefault="00EC46A0" w:rsidP="00EC46A0">
      <w:pPr>
        <w:jc w:val="center"/>
        <w:rPr>
          <w:sz w:val="22"/>
          <w:szCs w:val="22"/>
        </w:rPr>
      </w:pPr>
    </w:p>
    <w:p w:rsidR="00EC46A0" w:rsidRDefault="00EC46A0" w:rsidP="00EC46A0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:rsidR="00EC46A0" w:rsidRDefault="00EC46A0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ind w:left="36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FICHA DE INSCRIÇÃO DO PROCESSO SELETIVO PARA O </w:t>
      </w:r>
      <w:r>
        <w:rPr>
          <w:i/>
          <w:sz w:val="22"/>
          <w:szCs w:val="22"/>
        </w:rPr>
        <w:t>&lt;NOME DO CURSO&gt;</w:t>
      </w:r>
    </w:p>
    <w:p w:rsidR="00EC46A0" w:rsidRDefault="00EC46A0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jc w:val="both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4500"/>
      </w:tblGrid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PROCESSO SELETIVO PARA INSTRUTOR</w:t>
            </w: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DADOS DO CANDIDATO</w:t>
            </w:r>
          </w:p>
        </w:tc>
      </w:tr>
      <w:tr w:rsidR="00EC46A0" w:rsidTr="00EC46A0">
        <w:trPr>
          <w:trHeight w:val="733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Nome completo, sem abreviação: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 Endereço eletrônico (e-mail):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 Telefone para contato: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 Data de admissão:</w:t>
            </w: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ind w:right="-18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 Matrícula SIAPE: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ind w:left="-213" w:firstLine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  Data de nascimento (</w:t>
            </w:r>
            <w:proofErr w:type="spellStart"/>
            <w:r>
              <w:rPr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sz w:val="22"/>
                <w:szCs w:val="22"/>
                <w:lang w:eastAsia="en-US"/>
              </w:rPr>
              <w:t>aaaa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</w:p>
        </w:tc>
      </w:tr>
      <w:tr w:rsidR="00EC46A0" w:rsidTr="00EC46A0">
        <w:trPr>
          <w:trHeight w:val="49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 Órgão de origem: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  UF: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 w:rsidP="00EC46A0">
            <w:pPr>
              <w:numPr>
                <w:ilvl w:val="1"/>
                <w:numId w:val="1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Servidor Efetivo: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Sim. Tempo de serviço no MAPA: ____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Não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1.12. Formação Profissional: 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Não possui formação profissional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Graduação Completa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Especialização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Mestrado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Doutorado</w:t>
            </w: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1.13. Aperfeiçoamentos na área temática do curso (no máximo 7</w:t>
            </w:r>
            <w:proofErr w:type="gramStart"/>
            <w:r>
              <w:rPr>
                <w:sz w:val="22"/>
                <w:szCs w:val="22"/>
                <w:lang w:eastAsia="en-US"/>
              </w:rPr>
              <w:t>) :</w:t>
            </w:r>
            <w:proofErr w:type="gramEnd"/>
          </w:p>
          <w:p w:rsidR="00EC46A0" w:rsidRDefault="00EC46A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EXPERIÊNCIA</w:t>
            </w:r>
          </w:p>
        </w:tc>
      </w:tr>
      <w:tr w:rsidR="00EC46A0" w:rsidTr="00EC46A0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Experiência Docente: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 servidor não possui Experiência Docente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 (um) ano 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 (dois) anos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3(três) anos ou mais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 Experiência Técnica: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 servidor não possui Experiência Técnica 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 (um) ano 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 (dois) anos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3(três) anos ou mais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 Avaliação de Reação no Ministério da Agricultura, Pecuária e Abastecimento - MAPA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Abaixo de 70% (setenta por cento) de aproveitamento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De 70% (setenta por cento) a 90% (noventa por cento) de aproveitamento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Acima de 90% (noventa por cento) de aproveitamento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 servidor não possui Avaliação de reação no MAPA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 Declaro que o conteúdo programático do presente edital, não caracteriza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realização de treinamentos em serviço ou eventos de disseminação de conteúdos da unidade organizacional que encontro em exercício, nos termos da Portaria n</w:t>
            </w:r>
            <w:r>
              <w:rPr>
                <w:rFonts w:eastAsia="Calibri"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163/2012, e alterações e </w:t>
            </w:r>
            <w:r>
              <w:rPr>
                <w:sz w:val="22"/>
                <w:szCs w:val="22"/>
                <w:lang w:eastAsia="en-US"/>
              </w:rPr>
              <w:t>Decreto n</w:t>
            </w:r>
            <w:r>
              <w:rPr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 xml:space="preserve"> 6.114, de 2007.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2.5. Declaro também que não me encontro ausente em razão dos afastamentos ou das situações previstas nos </w:t>
            </w:r>
            <w:proofErr w:type="spellStart"/>
            <w:r>
              <w:rPr>
                <w:sz w:val="22"/>
                <w:szCs w:val="22"/>
                <w:lang w:eastAsia="en-US"/>
              </w:rPr>
              <w:t>arts</w:t>
            </w:r>
            <w:proofErr w:type="spellEnd"/>
            <w:r>
              <w:rPr>
                <w:sz w:val="22"/>
                <w:szCs w:val="22"/>
                <w:lang w:eastAsia="en-US"/>
              </w:rPr>
              <w:t>. 97 e 102, respectivamente, ambos da Lei n</w:t>
            </w:r>
            <w:r>
              <w:rPr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 xml:space="preserve"> 8.112, de 1990. Bem como, não me encontro nos impedimentos dispostos no item 10 deste Edital.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 DECLARO QUE AS INFORMAÇÕES ACIMA SÃO VERDADEIRAS</w:t>
            </w:r>
          </w:p>
        </w:tc>
      </w:tr>
      <w:tr w:rsidR="00EC46A0" w:rsidTr="00EC46A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 Local e Data: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Assinatura: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C46A0" w:rsidRDefault="00EC46A0" w:rsidP="00EC46A0">
      <w:pPr>
        <w:ind w:left="708"/>
        <w:jc w:val="both"/>
        <w:rPr>
          <w:sz w:val="22"/>
          <w:szCs w:val="22"/>
        </w:rPr>
      </w:pPr>
    </w:p>
    <w:p w:rsidR="00EC46A0" w:rsidRDefault="00EC46A0" w:rsidP="00EC46A0">
      <w:pPr>
        <w:ind w:left="708"/>
        <w:jc w:val="both"/>
        <w:rPr>
          <w:sz w:val="22"/>
          <w:szCs w:val="22"/>
        </w:rPr>
      </w:pPr>
    </w:p>
    <w:p w:rsidR="00EC46A0" w:rsidRDefault="00EC46A0" w:rsidP="00EC46A0">
      <w:pPr>
        <w:ind w:left="-851" w:right="-28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Os dados informados nos itens 1.11, 1.12, 1.13, 2.1, 2.2, 2.3 e 2.4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EC46A0" w:rsidRDefault="00EC46A0" w:rsidP="00EC46A0">
      <w:pPr>
        <w:ind w:left="-851" w:right="-1135"/>
        <w:jc w:val="both"/>
        <w:rPr>
          <w:sz w:val="22"/>
          <w:szCs w:val="22"/>
        </w:rPr>
      </w:pPr>
    </w:p>
    <w:p w:rsidR="00EC46A0" w:rsidRDefault="00EC46A0" w:rsidP="00EC46A0">
      <w:pPr>
        <w:ind w:left="708"/>
        <w:jc w:val="both"/>
        <w:rPr>
          <w:sz w:val="22"/>
          <w:szCs w:val="22"/>
        </w:rPr>
      </w:pPr>
    </w:p>
    <w:p w:rsidR="00EC46A0" w:rsidRDefault="00EC46A0" w:rsidP="00EC46A0">
      <w:pPr>
        <w:ind w:left="708"/>
        <w:jc w:val="both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40"/>
        <w:gridCol w:w="4500"/>
      </w:tblGrid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PROCESSO SELETIVO PARA COORDENADOR PEDAGÓGICO</w:t>
            </w: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DADOS DO CANDIDATO</w:t>
            </w: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Nome completo, sem abreviação: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Endereço eletrônico (e-mail):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Telefone para contato: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Data de admissão:</w:t>
            </w: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Matrícula SIAPE: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 Data de nascimento (</w:t>
            </w:r>
            <w:proofErr w:type="spellStart"/>
            <w:r>
              <w:rPr>
                <w:sz w:val="22"/>
                <w:szCs w:val="22"/>
                <w:lang w:eastAsia="en-US"/>
              </w:rPr>
              <w:t>dd</w:t>
            </w:r>
            <w:proofErr w:type="spellEnd"/>
            <w:r>
              <w:rPr>
                <w:sz w:val="22"/>
                <w:szCs w:val="22"/>
                <w:lang w:eastAsia="en-US"/>
              </w:rPr>
              <w:t>/mm/</w:t>
            </w:r>
            <w:proofErr w:type="spellStart"/>
            <w:r>
              <w:rPr>
                <w:sz w:val="22"/>
                <w:szCs w:val="22"/>
                <w:lang w:eastAsia="en-US"/>
              </w:rPr>
              <w:t>aaaa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Órgão de origem: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1.9. Unidade de exercício:   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 UF: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1.11. Formação Profissional: 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Não possui formação profissional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Graduação Completa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Especialização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Mestrado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Doutorado</w:t>
            </w: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EXPERIÊNCIA</w:t>
            </w:r>
          </w:p>
        </w:tc>
      </w:tr>
      <w:tr w:rsidR="00EC46A0" w:rsidTr="00EC46A0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Experiência Profissional: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(Informe em quais cursos já atuou enquanto Coordenador Pedagógico - no máximo 5)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 Cursos de Capacitação: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(Informe quais os cursos de capacitação na área de Coordenação Pedagógica dos quais já participou - máximo 2)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 Agente de desenvolvimento de Pessoas - ADP: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Não atuação como ADP no MAPA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Até 1 (um) ano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De 1 (um) a 3 (três) anos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Acima de 3 (três) anos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C46A0" w:rsidTr="00EC46A0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DECLARO QUE AS INFORMAÇÕES ACIMA SÃO VERDADEIRAS</w:t>
            </w:r>
          </w:p>
        </w:tc>
      </w:tr>
      <w:tr w:rsidR="00EC46A0" w:rsidTr="00EC46A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Local e Data:</w:t>
            </w:r>
          </w:p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0" w:rsidRDefault="00EC46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Assinatura:</w:t>
            </w:r>
          </w:p>
        </w:tc>
      </w:tr>
    </w:tbl>
    <w:p w:rsidR="00EC46A0" w:rsidRDefault="00EC46A0" w:rsidP="00EC46A0">
      <w:pPr>
        <w:ind w:left="708"/>
        <w:jc w:val="both"/>
        <w:rPr>
          <w:sz w:val="22"/>
          <w:szCs w:val="22"/>
        </w:rPr>
      </w:pPr>
    </w:p>
    <w:p w:rsidR="00EC46A0" w:rsidRDefault="00EC46A0" w:rsidP="00EC46A0">
      <w:pPr>
        <w:ind w:left="-851" w:right="-28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Os dados informados nos itens 1.11, 2.1, 2.2, e 2.3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EC46A0" w:rsidRDefault="00EC46A0" w:rsidP="00EC46A0">
      <w:pPr>
        <w:ind w:left="-851" w:right="-283"/>
        <w:jc w:val="both"/>
        <w:rPr>
          <w:sz w:val="22"/>
          <w:szCs w:val="22"/>
        </w:rPr>
      </w:pPr>
    </w:p>
    <w:p w:rsidR="00EC46A0" w:rsidRDefault="00EC46A0" w:rsidP="00EC46A0">
      <w:pPr>
        <w:ind w:left="-851" w:right="-283"/>
        <w:jc w:val="both"/>
        <w:rPr>
          <w:sz w:val="22"/>
          <w:szCs w:val="22"/>
        </w:rPr>
      </w:pPr>
    </w:p>
    <w:p w:rsidR="00EC46A0" w:rsidRDefault="00EC46A0" w:rsidP="00EC46A0">
      <w:pPr>
        <w:ind w:left="360" w:right="-283"/>
        <w:jc w:val="center"/>
        <w:rPr>
          <w:sz w:val="22"/>
          <w:szCs w:val="22"/>
        </w:rPr>
      </w:pPr>
      <w:r>
        <w:rPr>
          <w:sz w:val="22"/>
          <w:szCs w:val="22"/>
        </w:rPr>
        <w:t>ANEXO IV</w:t>
      </w:r>
    </w:p>
    <w:p w:rsidR="00EC46A0" w:rsidRDefault="00EC46A0" w:rsidP="00EC46A0">
      <w:pPr>
        <w:ind w:left="360" w:right="-283"/>
        <w:jc w:val="center"/>
        <w:rPr>
          <w:sz w:val="22"/>
          <w:szCs w:val="22"/>
        </w:rPr>
      </w:pPr>
    </w:p>
    <w:p w:rsidR="00EC46A0" w:rsidRDefault="00EC46A0" w:rsidP="00EC46A0">
      <w:pPr>
        <w:spacing w:line="360" w:lineRule="auto"/>
        <w:ind w:right="-283"/>
        <w:jc w:val="center"/>
        <w:rPr>
          <w:sz w:val="22"/>
          <w:szCs w:val="22"/>
        </w:rPr>
      </w:pPr>
      <w:r>
        <w:rPr>
          <w:sz w:val="22"/>
          <w:szCs w:val="22"/>
        </w:rPr>
        <w:t>RECURSO CONTRA DECISÃO RELATIVA AO PROCESSO DE SELEÇÃO DE INSTRUTORIA &lt;curso - especificar&gt; previsto no Edital &lt;nº do edital e data&gt;</w:t>
      </w:r>
    </w:p>
    <w:p w:rsidR="00EC46A0" w:rsidRDefault="00EC46A0" w:rsidP="00EC46A0">
      <w:pPr>
        <w:numPr>
          <w:ilvl w:val="0"/>
          <w:numId w:val="12"/>
        </w:numPr>
        <w:autoSpaceDE w:val="0"/>
        <w:autoSpaceDN w:val="0"/>
        <w:adjustRightInd w:val="0"/>
        <w:ind w:right="-994"/>
        <w:jc w:val="both"/>
        <w:rPr>
          <w:sz w:val="22"/>
          <w:szCs w:val="22"/>
        </w:rPr>
      </w:pPr>
      <w:r>
        <w:rPr>
          <w:sz w:val="22"/>
          <w:szCs w:val="22"/>
        </w:rPr>
        <w:t>Nome do Candidato(a):</w:t>
      </w:r>
    </w:p>
    <w:p w:rsidR="00EC46A0" w:rsidRDefault="00EC46A0" w:rsidP="00EC46A0">
      <w:pPr>
        <w:numPr>
          <w:ilvl w:val="0"/>
          <w:numId w:val="12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RG:</w:t>
      </w:r>
    </w:p>
    <w:p w:rsidR="00EC46A0" w:rsidRDefault="00EC46A0" w:rsidP="00EC46A0">
      <w:pPr>
        <w:numPr>
          <w:ilvl w:val="0"/>
          <w:numId w:val="12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CPF:</w:t>
      </w:r>
    </w:p>
    <w:p w:rsidR="00EC46A0" w:rsidRDefault="00EC46A0" w:rsidP="00EC46A0">
      <w:pPr>
        <w:numPr>
          <w:ilvl w:val="0"/>
          <w:numId w:val="12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ÓRGÃO / LOTAÇÃO:</w:t>
      </w:r>
    </w:p>
    <w:p w:rsidR="00EC46A0" w:rsidRDefault="00EC46A0" w:rsidP="00EC46A0">
      <w:pPr>
        <w:numPr>
          <w:ilvl w:val="0"/>
          <w:numId w:val="12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UF:</w:t>
      </w:r>
    </w:p>
    <w:p w:rsidR="00EC46A0" w:rsidRDefault="00EC46A0" w:rsidP="00EC46A0">
      <w:pPr>
        <w:spacing w:line="360" w:lineRule="auto"/>
        <w:ind w:right="-994" w:firstLine="709"/>
        <w:rPr>
          <w:sz w:val="22"/>
          <w:szCs w:val="22"/>
        </w:rPr>
      </w:pPr>
    </w:p>
    <w:p w:rsidR="00EC46A0" w:rsidRDefault="00EC46A0" w:rsidP="00EC46A0">
      <w:pPr>
        <w:spacing w:line="360" w:lineRule="auto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Eu,_</w:t>
      </w:r>
      <w:proofErr w:type="gramEnd"/>
      <w:r>
        <w:rPr>
          <w:sz w:val="22"/>
          <w:szCs w:val="22"/>
        </w:rPr>
        <w:t>__________________________, acima identificado(a), candidato(a) inscrito(a) no processo seletivo de instrutoria para o curso</w:t>
      </w:r>
      <w:r>
        <w:rPr>
          <w:i/>
          <w:sz w:val="22"/>
          <w:szCs w:val="22"/>
        </w:rPr>
        <w:t xml:space="preserve"> objeto deste Edital</w:t>
      </w:r>
      <w:r>
        <w:rPr>
          <w:sz w:val="22"/>
          <w:szCs w:val="22"/>
        </w:rPr>
        <w:t xml:space="preserve">, apresento recurso devidamente fundamentado, conforme abaixo especificado e justificado. </w:t>
      </w:r>
    </w:p>
    <w:p w:rsidR="00EC46A0" w:rsidRDefault="00EC46A0" w:rsidP="00EC46A0">
      <w:pPr>
        <w:spacing w:line="360" w:lineRule="auto"/>
        <w:ind w:firstLine="709"/>
        <w:jc w:val="center"/>
        <w:rPr>
          <w:sz w:val="22"/>
          <w:szCs w:val="22"/>
        </w:rPr>
      </w:pPr>
    </w:p>
    <w:p w:rsidR="00EC46A0" w:rsidRDefault="00EC46A0" w:rsidP="00EC46A0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A decisão objeto de contestação é __________________________________________ (</w:t>
      </w:r>
      <w:r>
        <w:rPr>
          <w:i/>
          <w:sz w:val="22"/>
          <w:szCs w:val="22"/>
        </w:rPr>
        <w:t>explicitar a decisão que está contestando</w:t>
      </w:r>
      <w:r>
        <w:rPr>
          <w:sz w:val="22"/>
          <w:szCs w:val="22"/>
        </w:rPr>
        <w:t>)</w:t>
      </w:r>
    </w:p>
    <w:p w:rsidR="00EC46A0" w:rsidRDefault="00EC46A0" w:rsidP="00EC46A0">
      <w:pPr>
        <w:spacing w:line="360" w:lineRule="auto"/>
        <w:ind w:firstLine="708"/>
        <w:rPr>
          <w:sz w:val="22"/>
          <w:szCs w:val="22"/>
        </w:rPr>
      </w:pPr>
    </w:p>
    <w:p w:rsidR="00EC46A0" w:rsidRDefault="00EC46A0" w:rsidP="00EC46A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Os argumentos com os quais contesto a referida decisão são: _______________________________________________________________________________</w:t>
      </w:r>
    </w:p>
    <w:p w:rsidR="00EC46A0" w:rsidRDefault="00EC46A0" w:rsidP="00EC46A0">
      <w:pPr>
        <w:spacing w:line="360" w:lineRule="auto"/>
        <w:ind w:firstLine="708"/>
        <w:jc w:val="center"/>
        <w:rPr>
          <w:sz w:val="22"/>
          <w:szCs w:val="22"/>
        </w:rPr>
      </w:pPr>
    </w:p>
    <w:p w:rsidR="00EC46A0" w:rsidRDefault="00EC46A0" w:rsidP="00EC46A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Para fundamentar essa contestação, encaminho anexos os seguintes </w:t>
      </w:r>
      <w:proofErr w:type="gramStart"/>
      <w:r>
        <w:rPr>
          <w:sz w:val="22"/>
          <w:szCs w:val="22"/>
        </w:rPr>
        <w:t>documentos.(</w:t>
      </w:r>
      <w:proofErr w:type="gramEnd"/>
      <w:r>
        <w:rPr>
          <w:sz w:val="22"/>
          <w:szCs w:val="22"/>
        </w:rPr>
        <w:t>o</w:t>
      </w:r>
      <w:r>
        <w:rPr>
          <w:i/>
          <w:sz w:val="22"/>
          <w:szCs w:val="22"/>
        </w:rPr>
        <w:t>pcional</w:t>
      </w:r>
      <w:r>
        <w:rPr>
          <w:sz w:val="22"/>
          <w:szCs w:val="22"/>
        </w:rPr>
        <w:t xml:space="preserve">)                      </w:t>
      </w:r>
    </w:p>
    <w:p w:rsidR="00EC46A0" w:rsidRDefault="00EC46A0" w:rsidP="00EC46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C46A0" w:rsidRDefault="00EC46A0" w:rsidP="00EC46A0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local</w:t>
      </w:r>
      <w:proofErr w:type="gramEnd"/>
      <w:r>
        <w:rPr>
          <w:sz w:val="22"/>
          <w:szCs w:val="22"/>
        </w:rPr>
        <w:t>&gt;, &lt;</w:t>
      </w:r>
      <w:r>
        <w:rPr>
          <w:i/>
          <w:sz w:val="22"/>
          <w:szCs w:val="22"/>
        </w:rPr>
        <w:t>data</w:t>
      </w:r>
      <w:r>
        <w:rPr>
          <w:sz w:val="22"/>
          <w:szCs w:val="22"/>
        </w:rPr>
        <w:t>&gt;</w:t>
      </w:r>
    </w:p>
    <w:p w:rsidR="00EC46A0" w:rsidRDefault="00EC46A0" w:rsidP="00EC46A0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nome</w:t>
      </w:r>
      <w:proofErr w:type="gramEnd"/>
      <w:r>
        <w:rPr>
          <w:i/>
          <w:sz w:val="22"/>
          <w:szCs w:val="22"/>
        </w:rPr>
        <w:t xml:space="preserve"> do candidato</w:t>
      </w:r>
      <w:r>
        <w:rPr>
          <w:sz w:val="22"/>
          <w:szCs w:val="22"/>
        </w:rPr>
        <w:t>&gt;</w:t>
      </w:r>
    </w:p>
    <w:p w:rsidR="00EC46A0" w:rsidRDefault="00EC46A0" w:rsidP="00EC46A0">
      <w:pPr>
        <w:ind w:left="360" w:right="-852"/>
        <w:jc w:val="center"/>
        <w:rPr>
          <w:sz w:val="22"/>
          <w:szCs w:val="22"/>
        </w:rPr>
      </w:pPr>
    </w:p>
    <w:p w:rsidR="00EC46A0" w:rsidRDefault="00EC46A0" w:rsidP="00EC46A0">
      <w:pPr>
        <w:ind w:left="360" w:right="-852"/>
        <w:jc w:val="center"/>
        <w:rPr>
          <w:sz w:val="22"/>
          <w:szCs w:val="22"/>
        </w:rPr>
      </w:pPr>
      <w:r>
        <w:rPr>
          <w:sz w:val="22"/>
          <w:szCs w:val="22"/>
        </w:rPr>
        <w:t>ANEXO V</w:t>
      </w:r>
    </w:p>
    <w:p w:rsidR="00EC46A0" w:rsidRDefault="00EC46A0" w:rsidP="00EC46A0">
      <w:pPr>
        <w:ind w:left="360" w:right="-852"/>
        <w:jc w:val="center"/>
        <w:rPr>
          <w:sz w:val="22"/>
          <w:szCs w:val="22"/>
        </w:rPr>
      </w:pPr>
    </w:p>
    <w:p w:rsidR="00EC46A0" w:rsidRDefault="00EC46A0" w:rsidP="00EC46A0">
      <w:pPr>
        <w:pStyle w:val="Default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DECLARAÇÃO DA CHEFIA PARA PARTICIPAÇÃO EM PROCESSO DE SELEÇÃO DE INSTRUTORIA E </w:t>
      </w:r>
      <w:proofErr w:type="gramStart"/>
      <w:r>
        <w:rPr>
          <w:color w:val="auto"/>
          <w:sz w:val="22"/>
          <w:szCs w:val="22"/>
        </w:rPr>
        <w:t xml:space="preserve">COORDENAÇÃO  </w:t>
      </w:r>
      <w:r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curso – especificar&gt; previsto no Edital &lt;nº do edital e data&gt;</w:t>
      </w:r>
    </w:p>
    <w:p w:rsidR="00EC46A0" w:rsidRDefault="00EC46A0" w:rsidP="00EC46A0">
      <w:pPr>
        <w:ind w:left="360" w:right="-852"/>
        <w:jc w:val="center"/>
        <w:rPr>
          <w:sz w:val="22"/>
          <w:szCs w:val="22"/>
        </w:rPr>
      </w:pPr>
    </w:p>
    <w:p w:rsidR="00EC46A0" w:rsidRDefault="00EC46A0" w:rsidP="00EC46A0">
      <w:pPr>
        <w:ind w:left="360" w:right="-852"/>
        <w:jc w:val="center"/>
        <w:rPr>
          <w:sz w:val="22"/>
          <w:szCs w:val="22"/>
        </w:rPr>
      </w:pPr>
    </w:p>
    <w:p w:rsidR="00EC46A0" w:rsidRDefault="00EC46A0" w:rsidP="00EC46A0">
      <w:pPr>
        <w:pStyle w:val="Default0"/>
        <w:ind w:right="-852"/>
        <w:rPr>
          <w:color w:val="auto"/>
          <w:sz w:val="22"/>
          <w:szCs w:val="22"/>
        </w:rPr>
      </w:pPr>
    </w:p>
    <w:p w:rsidR="00EC46A0" w:rsidRDefault="00EC46A0" w:rsidP="00EC46A0">
      <w:pPr>
        <w:pStyle w:val="Default0"/>
        <w:spacing w:line="360" w:lineRule="auto"/>
        <w:jc w:val="both"/>
        <w:rPr>
          <w:rFonts w:eastAsia="Times New Roman"/>
          <w:color w:val="auto"/>
          <w:sz w:val="22"/>
          <w:szCs w:val="22"/>
          <w:lang w:eastAsia="pt-BR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  <w:lang w:eastAsia="pt-BR"/>
        </w:rPr>
        <w:t xml:space="preserve">Eu,___________________________________________________________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, matrícula/SIAPE __________________, ocupante do cargo ______________________________ no órgão _____________________________________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na qualidade de chefe imediato do servidor _______________________________________________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&lt;NOME DO ALUNO&gt;,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matrícula/SIAPE ________________, atualmente em exercício nesta unidade de lotação, AUTORIZO o referido servidor(a) a participar do Processo Seletivo de Instrutoria e/ou coordenação, Edital nº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&lt;informar nº do edital&gt;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_____________________, realizado pelo Ministério da Agricultura, Pecuária e Abastecimento.</w:t>
      </w:r>
    </w:p>
    <w:p w:rsidR="00EC46A0" w:rsidRDefault="00EC46A0" w:rsidP="00EC46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comprometo, direta e indiretamente, respeitar o período de instrutória/coordenação do curso, permitindo a plena participação e aproveitamento do servidor, mediante posterior compensação de horário, nos termos da Portaria MAPA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:rsidR="00EC46A0" w:rsidRDefault="00EC46A0" w:rsidP="00EC46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Declaro ainda que o desenvolvimento de tais atividades pelo servidor, não prejudicará a carga horária regular de atuação do mesmo nesta unidade e que o conteúdo programático do presente edital, não caracteriza realização de treinamentos em serviço ou eventos de disseminação de conteúdos da unidade organizacional de exercício do servidor, nos termos da Portaria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:rsidR="00EC46A0" w:rsidRDefault="00EC46A0" w:rsidP="00EC46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EC46A0" w:rsidRDefault="00EC46A0" w:rsidP="00EC46A0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local</w:t>
      </w:r>
      <w:proofErr w:type="gramEnd"/>
      <w:r>
        <w:rPr>
          <w:sz w:val="22"/>
          <w:szCs w:val="22"/>
        </w:rPr>
        <w:t>&gt;, &lt;</w:t>
      </w:r>
      <w:r>
        <w:rPr>
          <w:i/>
          <w:sz w:val="22"/>
          <w:szCs w:val="22"/>
        </w:rPr>
        <w:t>data</w:t>
      </w:r>
      <w:r>
        <w:rPr>
          <w:sz w:val="22"/>
          <w:szCs w:val="22"/>
        </w:rPr>
        <w:t>&gt;</w:t>
      </w:r>
    </w:p>
    <w:p w:rsidR="00EC46A0" w:rsidRDefault="00EC46A0" w:rsidP="00EC46A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nome</w:t>
      </w:r>
      <w:proofErr w:type="gramEnd"/>
      <w:r>
        <w:rPr>
          <w:i/>
          <w:sz w:val="22"/>
          <w:szCs w:val="22"/>
        </w:rPr>
        <w:t xml:space="preserve"> da chefia imediata</w:t>
      </w:r>
      <w:r>
        <w:rPr>
          <w:sz w:val="22"/>
          <w:szCs w:val="22"/>
        </w:rPr>
        <w:t>&gt;</w:t>
      </w:r>
    </w:p>
    <w:p w:rsidR="00EC46A0" w:rsidRDefault="00EC46A0" w:rsidP="00EC46A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sz w:val="22"/>
          <w:szCs w:val="22"/>
        </w:rPr>
        <w:t>cargo</w:t>
      </w:r>
      <w:proofErr w:type="gramEnd"/>
      <w:r>
        <w:rPr>
          <w:sz w:val="22"/>
          <w:szCs w:val="22"/>
        </w:rPr>
        <w:t xml:space="preserve">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</w:p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ind w:left="360"/>
        <w:jc w:val="center"/>
        <w:rPr>
          <w:sz w:val="22"/>
          <w:szCs w:val="22"/>
        </w:rPr>
      </w:pPr>
    </w:p>
    <w:p w:rsidR="00EC46A0" w:rsidRDefault="00EC46A0" w:rsidP="00EC46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</w:t>
      </w:r>
    </w:p>
    <w:p w:rsidR="00EC46A0" w:rsidRDefault="00EC46A0" w:rsidP="00EC46A0">
      <w:pPr>
        <w:jc w:val="center"/>
        <w:rPr>
          <w:b/>
          <w:sz w:val="22"/>
          <w:szCs w:val="22"/>
        </w:rPr>
      </w:pPr>
    </w:p>
    <w:p w:rsidR="00EC46A0" w:rsidRDefault="00EC46A0" w:rsidP="00EC46A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TERMO DE DESISTÊNCIA </w:t>
      </w:r>
    </w:p>
    <w:p w:rsidR="00EC46A0" w:rsidRDefault="00EC46A0" w:rsidP="00EC46A0">
      <w:pPr>
        <w:jc w:val="both"/>
        <w:rPr>
          <w:sz w:val="22"/>
          <w:szCs w:val="22"/>
        </w:rPr>
      </w:pPr>
    </w:p>
    <w:p w:rsidR="00EC46A0" w:rsidRDefault="00EC46A0" w:rsidP="00EC46A0">
      <w:pPr>
        <w:spacing w:after="120"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Eu _________________________________________________________, ocupante do cargo ______________________________________________, Matrícula SIAPE _____________, lotado(a) no (a) __________________________________________, venho por meio deste instrumento manifestar de livre e espontânea vontade a desistência de atuar como instrutor interno/coordenador _________________________________________, constante no Edital de Seleção para Instrutoria Interna e Coordenação nº XXX de XXXXX, por motivo de ________________________________________________________________________________________________________________________________________________________________________________________________________________________________________________________________renunciando a qualquer direito inerente a este processo seletivo.</w:t>
      </w:r>
    </w:p>
    <w:p w:rsidR="00EC46A0" w:rsidRDefault="00EC46A0" w:rsidP="00EC46A0">
      <w:pPr>
        <w:spacing w:after="120" w:line="360" w:lineRule="atLeast"/>
        <w:jc w:val="both"/>
        <w:rPr>
          <w:sz w:val="22"/>
          <w:szCs w:val="22"/>
        </w:rPr>
      </w:pPr>
    </w:p>
    <w:p w:rsidR="00EC46A0" w:rsidRDefault="00EC46A0" w:rsidP="00EC46A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Local,_</w:t>
      </w:r>
      <w:proofErr w:type="gramEnd"/>
      <w:r>
        <w:rPr>
          <w:sz w:val="22"/>
          <w:szCs w:val="22"/>
        </w:rPr>
        <w:t xml:space="preserve">____ de __________de 2015. </w:t>
      </w:r>
    </w:p>
    <w:p w:rsidR="00EC46A0" w:rsidRDefault="00EC46A0" w:rsidP="00EC46A0">
      <w:pPr>
        <w:jc w:val="both"/>
        <w:rPr>
          <w:sz w:val="22"/>
          <w:szCs w:val="22"/>
        </w:rPr>
      </w:pPr>
    </w:p>
    <w:p w:rsidR="00EC46A0" w:rsidRDefault="00EC46A0" w:rsidP="00EC46A0">
      <w:pPr>
        <w:jc w:val="both"/>
        <w:rPr>
          <w:sz w:val="22"/>
          <w:szCs w:val="22"/>
        </w:rPr>
      </w:pPr>
    </w:p>
    <w:p w:rsidR="00EC46A0" w:rsidRDefault="00EC46A0" w:rsidP="00EC46A0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963"/>
      </w:tblGrid>
      <w:tr w:rsidR="00EC46A0" w:rsidTr="00EC46A0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6A0" w:rsidRDefault="00EC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Servidor(a)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46A0" w:rsidRDefault="00EC46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6A0" w:rsidRDefault="00EC4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Chefia Imediata</w:t>
            </w:r>
          </w:p>
        </w:tc>
      </w:tr>
    </w:tbl>
    <w:p w:rsidR="00EC46A0" w:rsidRDefault="00EC46A0" w:rsidP="00EC46A0">
      <w:pPr>
        <w:jc w:val="both"/>
        <w:rPr>
          <w:sz w:val="22"/>
          <w:szCs w:val="22"/>
        </w:rPr>
      </w:pPr>
    </w:p>
    <w:p w:rsidR="00EC46A0" w:rsidRDefault="00EC46A0" w:rsidP="00EC46A0">
      <w:pPr>
        <w:rPr>
          <w:sz w:val="22"/>
          <w:szCs w:val="22"/>
        </w:rPr>
      </w:pPr>
    </w:p>
    <w:p w:rsidR="00EC46A0" w:rsidRDefault="00EC46A0" w:rsidP="00EC46A0"/>
    <w:p w:rsidR="00EC46A0" w:rsidRPr="009B3D5C" w:rsidRDefault="00EC46A0" w:rsidP="004C547A"/>
    <w:sectPr w:rsidR="00EC46A0" w:rsidRPr="009B3D5C" w:rsidSect="00815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25" w:rsidRDefault="00874F25" w:rsidP="000D429E">
      <w:r>
        <w:separator/>
      </w:r>
    </w:p>
  </w:endnote>
  <w:endnote w:type="continuationSeparator" w:id="0">
    <w:p w:rsidR="00874F25" w:rsidRDefault="00874F25" w:rsidP="000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5" w:rsidRDefault="00874F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5" w:rsidRDefault="00874F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5" w:rsidRDefault="00874F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25" w:rsidRDefault="00874F25" w:rsidP="000D429E">
      <w:r>
        <w:separator/>
      </w:r>
    </w:p>
  </w:footnote>
  <w:footnote w:type="continuationSeparator" w:id="0">
    <w:p w:rsidR="00874F25" w:rsidRDefault="00874F25" w:rsidP="000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5" w:rsidRDefault="00874F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5" w:rsidRDefault="00874F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5" w:rsidRDefault="00874F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D4D"/>
    <w:multiLevelType w:val="multilevel"/>
    <w:tmpl w:val="12825B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EBB4305"/>
    <w:multiLevelType w:val="multilevel"/>
    <w:tmpl w:val="4F68BD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64E08"/>
    <w:multiLevelType w:val="multilevel"/>
    <w:tmpl w:val="370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42719"/>
    <w:multiLevelType w:val="multilevel"/>
    <w:tmpl w:val="FAF04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7EB4B8B"/>
    <w:multiLevelType w:val="multilevel"/>
    <w:tmpl w:val="761478A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A"/>
    <w:rsid w:val="000001CF"/>
    <w:rsid w:val="00051143"/>
    <w:rsid w:val="00063950"/>
    <w:rsid w:val="00065ABC"/>
    <w:rsid w:val="00092CD5"/>
    <w:rsid w:val="000D429E"/>
    <w:rsid w:val="000D5F6F"/>
    <w:rsid w:val="00115EC5"/>
    <w:rsid w:val="001B47BF"/>
    <w:rsid w:val="001D05A5"/>
    <w:rsid w:val="00206E86"/>
    <w:rsid w:val="002C30DC"/>
    <w:rsid w:val="002D1C12"/>
    <w:rsid w:val="00370E13"/>
    <w:rsid w:val="00420BB9"/>
    <w:rsid w:val="004C547A"/>
    <w:rsid w:val="00513B98"/>
    <w:rsid w:val="00540D6B"/>
    <w:rsid w:val="00592A74"/>
    <w:rsid w:val="005E3E37"/>
    <w:rsid w:val="00652CA1"/>
    <w:rsid w:val="00785E57"/>
    <w:rsid w:val="0079725F"/>
    <w:rsid w:val="007A1D8B"/>
    <w:rsid w:val="007B2694"/>
    <w:rsid w:val="00815C85"/>
    <w:rsid w:val="0082728D"/>
    <w:rsid w:val="00874F25"/>
    <w:rsid w:val="008839B9"/>
    <w:rsid w:val="008B367A"/>
    <w:rsid w:val="009A59DF"/>
    <w:rsid w:val="009B3D5C"/>
    <w:rsid w:val="00A06DBF"/>
    <w:rsid w:val="00A20C72"/>
    <w:rsid w:val="00A35804"/>
    <w:rsid w:val="00A44A2A"/>
    <w:rsid w:val="00AC1A83"/>
    <w:rsid w:val="00AC50D8"/>
    <w:rsid w:val="00AD1D0E"/>
    <w:rsid w:val="00AF29CD"/>
    <w:rsid w:val="00AF6025"/>
    <w:rsid w:val="00C17DEF"/>
    <w:rsid w:val="00C5684D"/>
    <w:rsid w:val="00C85E69"/>
    <w:rsid w:val="00CB1300"/>
    <w:rsid w:val="00D25BC4"/>
    <w:rsid w:val="00D55BE8"/>
    <w:rsid w:val="00D655F5"/>
    <w:rsid w:val="00D9425C"/>
    <w:rsid w:val="00DC1203"/>
    <w:rsid w:val="00E31382"/>
    <w:rsid w:val="00EC46A0"/>
    <w:rsid w:val="00F3314B"/>
    <w:rsid w:val="00F71DB7"/>
    <w:rsid w:val="00F85BF1"/>
    <w:rsid w:val="00F94B78"/>
    <w:rsid w:val="00FB1C8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A8640D-D09C-42D7-B1CA-584C038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paragraph" w:customStyle="1" w:styleId="default">
    <w:name w:val="default"/>
    <w:basedOn w:val="Normal"/>
    <w:rsid w:val="004C547A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99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C547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customStyle="1" w:styleId="Default0">
    <w:name w:val="Default"/>
    <w:rsid w:val="00EC46A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39"/>
    <w:rsid w:val="00EC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enagro@agricultur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ultura.gov.br/processo-de-selec&#227;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3971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Santiago Carneiro de Filippo</dc:creator>
  <cp:keywords/>
  <dc:description/>
  <cp:lastModifiedBy>Clara Pandolfi dos Santos</cp:lastModifiedBy>
  <cp:revision>5</cp:revision>
  <cp:lastPrinted>2015-12-01T18:09:00Z</cp:lastPrinted>
  <dcterms:created xsi:type="dcterms:W3CDTF">2017-04-07T17:35:00Z</dcterms:created>
  <dcterms:modified xsi:type="dcterms:W3CDTF">2017-04-10T12:56:00Z</dcterms:modified>
</cp:coreProperties>
</file>